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144E3" w14:textId="0D92B076" w:rsidR="00A03323" w:rsidRPr="00FA26BC" w:rsidRDefault="00000000" w:rsidP="007328D1">
      <w:pPr>
        <w:jc w:val="center"/>
        <w:rPr>
          <w:b/>
          <w:bCs/>
        </w:rPr>
      </w:pPr>
      <w:r>
        <w:br/>
      </w:r>
      <w:r w:rsidRPr="00FA26BC">
        <w:rPr>
          <w:b/>
          <w:bCs/>
        </w:rPr>
        <w:t>Title of the Paper</w:t>
      </w:r>
    </w:p>
    <w:p w14:paraId="157C8B0A" w14:textId="2E06A046" w:rsidR="00A03323" w:rsidRPr="00C67868" w:rsidRDefault="00000000" w:rsidP="00AC6362">
      <w:pPr>
        <w:jc w:val="center"/>
        <w:rPr>
          <w:sz w:val="24"/>
          <w:szCs w:val="24"/>
        </w:rPr>
      </w:pPr>
      <w:r w:rsidRPr="00C67868">
        <w:rPr>
          <w:sz w:val="24"/>
          <w:szCs w:val="24"/>
        </w:rPr>
        <w:t>Author Name1¹, Author Name2², Author Name3³</w:t>
      </w:r>
      <w:r w:rsidRPr="00C67868">
        <w:rPr>
          <w:sz w:val="24"/>
          <w:szCs w:val="24"/>
        </w:rPr>
        <w:br/>
        <w:t>¹Affiliation, ²Affiliation, ³Affiliation</w:t>
      </w:r>
      <w:r w:rsidR="00AC6362" w:rsidRPr="00C67868">
        <w:rPr>
          <w:sz w:val="24"/>
          <w:szCs w:val="24"/>
        </w:rPr>
        <w:br/>
      </w:r>
      <w:r w:rsidR="00AC6362" w:rsidRPr="00C67868">
        <w:rPr>
          <w:sz w:val="24"/>
          <w:szCs w:val="24"/>
        </w:rPr>
        <w:t xml:space="preserve">Corresponding Author </w:t>
      </w:r>
      <w:r w:rsidRPr="00C67868">
        <w:rPr>
          <w:sz w:val="24"/>
          <w:szCs w:val="24"/>
        </w:rPr>
        <w:t>Email</w:t>
      </w:r>
    </w:p>
    <w:p w14:paraId="122AE2BA" w14:textId="77777777" w:rsidR="00A03323" w:rsidRPr="00AC6362" w:rsidRDefault="00000000" w:rsidP="00AC6362">
      <w:pPr>
        <w:pStyle w:val="Heading1"/>
        <w:spacing w:before="120" w:after="120" w:line="240" w:lineRule="auto"/>
        <w:jc w:val="both"/>
        <w:rPr>
          <w:rFonts w:ascii="Times New Roman" w:hAnsi="Times New Roman" w:cs="Times New Roman"/>
          <w:color w:val="auto"/>
          <w:sz w:val="24"/>
          <w:szCs w:val="24"/>
        </w:rPr>
      </w:pPr>
      <w:r w:rsidRPr="00AC6362">
        <w:rPr>
          <w:rFonts w:ascii="Times New Roman" w:hAnsi="Times New Roman" w:cs="Times New Roman"/>
          <w:color w:val="auto"/>
          <w:sz w:val="24"/>
          <w:szCs w:val="24"/>
        </w:rPr>
        <w:t>Abstract</w:t>
      </w:r>
    </w:p>
    <w:p w14:paraId="1248A375" w14:textId="53090937" w:rsidR="00A03323" w:rsidRPr="00AC6362" w:rsidRDefault="00000000" w:rsidP="00AC6362">
      <w:pPr>
        <w:spacing w:before="120" w:after="120" w:line="240" w:lineRule="auto"/>
        <w:jc w:val="both"/>
        <w:rPr>
          <w:rFonts w:cs="Times New Roman"/>
          <w:sz w:val="24"/>
          <w:szCs w:val="24"/>
        </w:rPr>
      </w:pPr>
      <w:r w:rsidRPr="00AC6362">
        <w:rPr>
          <w:rFonts w:cs="Times New Roman"/>
          <w:sz w:val="24"/>
          <w:szCs w:val="24"/>
        </w:rPr>
        <w:t>Text of the abstract (</w:t>
      </w:r>
      <w:r w:rsidR="00AC6362">
        <w:rPr>
          <w:rFonts w:cs="Times New Roman"/>
          <w:sz w:val="24"/>
          <w:szCs w:val="24"/>
        </w:rPr>
        <w:t>250-</w:t>
      </w:r>
      <w:r w:rsidRPr="00AC6362">
        <w:rPr>
          <w:rFonts w:cs="Times New Roman"/>
          <w:sz w:val="24"/>
          <w:szCs w:val="24"/>
        </w:rPr>
        <w:t>300 words, 12 pt, justified). Provide a concise summary of the research, methods, results, and conclusion.</w:t>
      </w:r>
    </w:p>
    <w:p w14:paraId="07B38797" w14:textId="77777777" w:rsidR="00A03323" w:rsidRPr="00AC6362" w:rsidRDefault="00000000" w:rsidP="00AC6362">
      <w:pPr>
        <w:spacing w:before="120" w:after="120" w:line="240" w:lineRule="auto"/>
        <w:jc w:val="both"/>
        <w:rPr>
          <w:rFonts w:cs="Times New Roman"/>
          <w:sz w:val="24"/>
          <w:szCs w:val="24"/>
        </w:rPr>
      </w:pPr>
      <w:r w:rsidRPr="00AC6362">
        <w:rPr>
          <w:rFonts w:cs="Times New Roman"/>
          <w:sz w:val="24"/>
          <w:szCs w:val="24"/>
        </w:rPr>
        <w:t>Keywords: keyword1; keyword2; keyword3 (3–5 keywords)</w:t>
      </w:r>
    </w:p>
    <w:p w14:paraId="0D65554B" w14:textId="77777777" w:rsidR="00A03323" w:rsidRPr="00AC6362" w:rsidRDefault="00000000" w:rsidP="00AC6362">
      <w:pPr>
        <w:pStyle w:val="Heading1"/>
        <w:spacing w:before="120" w:after="120" w:line="240" w:lineRule="auto"/>
        <w:jc w:val="both"/>
        <w:rPr>
          <w:rFonts w:ascii="Times New Roman" w:hAnsi="Times New Roman" w:cs="Times New Roman"/>
          <w:color w:val="auto"/>
          <w:sz w:val="24"/>
          <w:szCs w:val="24"/>
        </w:rPr>
      </w:pPr>
      <w:r w:rsidRPr="00AC6362">
        <w:rPr>
          <w:rFonts w:ascii="Times New Roman" w:hAnsi="Times New Roman" w:cs="Times New Roman"/>
          <w:color w:val="auto"/>
          <w:sz w:val="24"/>
          <w:szCs w:val="24"/>
        </w:rPr>
        <w:t>1. Introduction</w:t>
      </w:r>
    </w:p>
    <w:p w14:paraId="0385E2E2" w14:textId="77777777" w:rsidR="00A03323" w:rsidRDefault="00000000" w:rsidP="00AC6362">
      <w:pPr>
        <w:spacing w:before="120" w:after="120" w:line="240" w:lineRule="auto"/>
        <w:jc w:val="both"/>
        <w:rPr>
          <w:rFonts w:cs="Times New Roman"/>
          <w:sz w:val="24"/>
          <w:szCs w:val="24"/>
        </w:rPr>
      </w:pPr>
      <w:r w:rsidRPr="00AC6362">
        <w:rPr>
          <w:rFonts w:cs="Times New Roman"/>
          <w:sz w:val="24"/>
          <w:szCs w:val="24"/>
        </w:rPr>
        <w:t>Text in Times New Roman, 12 pt, justified. Use single spacing and one blank line between sections.</w:t>
      </w:r>
    </w:p>
    <w:p w14:paraId="04F324B3" w14:textId="36B7E22C" w:rsidR="00AC6362" w:rsidRPr="00AC6362" w:rsidRDefault="00AC6362" w:rsidP="00AC6362">
      <w:pPr>
        <w:pStyle w:val="ListParagraph"/>
        <w:keepNext/>
        <w:keepLines/>
        <w:numPr>
          <w:ilvl w:val="1"/>
          <w:numId w:val="10"/>
        </w:numPr>
        <w:tabs>
          <w:tab w:val="num" w:pos="567"/>
        </w:tabs>
        <w:suppressAutoHyphens/>
        <w:overflowPunct w:val="0"/>
        <w:autoSpaceDE w:val="0"/>
        <w:autoSpaceDN w:val="0"/>
        <w:adjustRightInd w:val="0"/>
        <w:spacing w:after="160" w:line="240" w:lineRule="atLeast"/>
        <w:jc w:val="both"/>
        <w:textAlignment w:val="baseline"/>
        <w:outlineLvl w:val="1"/>
        <w:rPr>
          <w:rFonts w:eastAsia="Times New Roman" w:cs="Times New Roman"/>
          <w:b/>
          <w:sz w:val="24"/>
          <w:szCs w:val="24"/>
        </w:rPr>
      </w:pPr>
      <w:r w:rsidRPr="00AC6362">
        <w:rPr>
          <w:rFonts w:eastAsia="Times New Roman" w:cs="Times New Roman"/>
          <w:b/>
          <w:sz w:val="24"/>
          <w:szCs w:val="24"/>
        </w:rPr>
        <w:t>Subsection Sample</w:t>
      </w:r>
    </w:p>
    <w:p w14:paraId="7ED3910F" w14:textId="341518CD" w:rsidR="00AC6362" w:rsidRPr="00AC6362" w:rsidRDefault="00AC6362" w:rsidP="00AC6362">
      <w:pPr>
        <w:overflowPunct w:val="0"/>
        <w:autoSpaceDE w:val="0"/>
        <w:autoSpaceDN w:val="0"/>
        <w:adjustRightInd w:val="0"/>
        <w:spacing w:after="0" w:line="240" w:lineRule="atLeast"/>
        <w:jc w:val="both"/>
        <w:textAlignment w:val="baseline"/>
        <w:rPr>
          <w:rFonts w:eastAsia="Times New Roman" w:cs="Times New Roman"/>
          <w:sz w:val="24"/>
          <w:szCs w:val="24"/>
        </w:rPr>
      </w:pPr>
      <w:r w:rsidRPr="00AC6362">
        <w:rPr>
          <w:rFonts w:eastAsia="Times New Roman" w:cs="Times New Roman"/>
          <w:sz w:val="24"/>
          <w:szCs w:val="24"/>
        </w:rPr>
        <w:t xml:space="preserve">Please note that the first paragraph of a section or subsection is not indented. The first paragraphs that </w:t>
      </w:r>
      <w:r w:rsidR="00CF5512">
        <w:rPr>
          <w:rFonts w:eastAsia="Times New Roman" w:cs="Times New Roman"/>
          <w:sz w:val="24"/>
          <w:szCs w:val="24"/>
        </w:rPr>
        <w:t>follow</w:t>
      </w:r>
      <w:r w:rsidRPr="00AC6362">
        <w:rPr>
          <w:rFonts w:eastAsia="Times New Roman" w:cs="Times New Roman"/>
          <w:sz w:val="24"/>
          <w:szCs w:val="24"/>
        </w:rPr>
        <w:t xml:space="preserve"> a table, figure, equation</w:t>
      </w:r>
      <w:r w:rsidR="00CF5512">
        <w:rPr>
          <w:rFonts w:eastAsia="Times New Roman" w:cs="Times New Roman"/>
          <w:sz w:val="24"/>
          <w:szCs w:val="24"/>
        </w:rPr>
        <w:t>,</w:t>
      </w:r>
      <w:r w:rsidRPr="00AC6362">
        <w:rPr>
          <w:rFonts w:eastAsia="Times New Roman" w:cs="Times New Roman"/>
          <w:sz w:val="24"/>
          <w:szCs w:val="24"/>
        </w:rPr>
        <w:t xml:space="preserve"> etc.</w:t>
      </w:r>
      <w:r w:rsidR="00CF5512">
        <w:rPr>
          <w:rFonts w:eastAsia="Times New Roman" w:cs="Times New Roman"/>
          <w:sz w:val="24"/>
          <w:szCs w:val="24"/>
        </w:rPr>
        <w:t>,</w:t>
      </w:r>
      <w:r w:rsidRPr="00AC6362">
        <w:rPr>
          <w:rFonts w:eastAsia="Times New Roman" w:cs="Times New Roman"/>
          <w:sz w:val="24"/>
          <w:szCs w:val="24"/>
        </w:rPr>
        <w:t xml:space="preserve"> </w:t>
      </w:r>
      <w:r w:rsidR="00CF5512">
        <w:rPr>
          <w:rFonts w:eastAsia="Times New Roman" w:cs="Times New Roman"/>
          <w:sz w:val="24"/>
          <w:szCs w:val="24"/>
        </w:rPr>
        <w:t>do</w:t>
      </w:r>
      <w:r w:rsidRPr="00AC6362">
        <w:rPr>
          <w:rFonts w:eastAsia="Times New Roman" w:cs="Times New Roman"/>
          <w:sz w:val="24"/>
          <w:szCs w:val="24"/>
        </w:rPr>
        <w:t xml:space="preserve"> not have an indent, either.</w:t>
      </w:r>
    </w:p>
    <w:p w14:paraId="27A0FAF0" w14:textId="336BB5F8" w:rsidR="00AC6362" w:rsidRPr="00AC6362" w:rsidRDefault="00AC6362" w:rsidP="00AC6362">
      <w:pPr>
        <w:overflowPunct w:val="0"/>
        <w:autoSpaceDE w:val="0"/>
        <w:autoSpaceDN w:val="0"/>
        <w:adjustRightInd w:val="0"/>
        <w:spacing w:before="360" w:after="0" w:line="240" w:lineRule="atLeast"/>
        <w:jc w:val="both"/>
        <w:textAlignment w:val="baseline"/>
        <w:outlineLvl w:val="2"/>
        <w:rPr>
          <w:rFonts w:eastAsia="Times New Roman" w:cs="Times New Roman"/>
          <w:sz w:val="24"/>
          <w:szCs w:val="24"/>
        </w:rPr>
      </w:pPr>
      <w:r w:rsidRPr="00AC6362">
        <w:rPr>
          <w:rFonts w:eastAsia="Times New Roman" w:cs="Times New Roman"/>
          <w:b/>
          <w:sz w:val="24"/>
          <w:szCs w:val="24"/>
        </w:rPr>
        <w:t xml:space="preserve">Sample Heading (Third Level). </w:t>
      </w:r>
      <w:r w:rsidRPr="00AC6362">
        <w:rPr>
          <w:rFonts w:eastAsia="Times New Roman" w:cs="Times New Roman"/>
          <w:bCs/>
          <w:sz w:val="24"/>
          <w:szCs w:val="24"/>
        </w:rPr>
        <w:t xml:space="preserve">Only two levels of headings should be numbered. </w:t>
      </w:r>
      <w:r w:rsidR="00CF5512" w:rsidRPr="00CF5512">
        <w:rPr>
          <w:rFonts w:eastAsia="Times New Roman" w:cs="Times New Roman"/>
          <w:bCs/>
          <w:sz w:val="24"/>
          <w:szCs w:val="24"/>
        </w:rPr>
        <w:t>Lower-level</w:t>
      </w:r>
      <w:r w:rsidRPr="00AC6362">
        <w:rPr>
          <w:rFonts w:eastAsia="Times New Roman" w:cs="Times New Roman"/>
          <w:bCs/>
          <w:sz w:val="24"/>
          <w:szCs w:val="24"/>
        </w:rPr>
        <w:t xml:space="preserve"> headings remain unnumbered; they are formatted as run-in headings.</w:t>
      </w:r>
    </w:p>
    <w:p w14:paraId="65C78E92" w14:textId="2FC00EB0" w:rsidR="00AC6362" w:rsidRDefault="00AC6362" w:rsidP="00AC6362">
      <w:pPr>
        <w:overflowPunct w:val="0"/>
        <w:autoSpaceDE w:val="0"/>
        <w:autoSpaceDN w:val="0"/>
        <w:adjustRightInd w:val="0"/>
        <w:spacing w:before="240" w:after="0" w:line="240" w:lineRule="atLeast"/>
        <w:jc w:val="both"/>
        <w:textAlignment w:val="baseline"/>
        <w:outlineLvl w:val="3"/>
        <w:rPr>
          <w:rFonts w:eastAsia="Times New Roman" w:cs="Times New Roman"/>
          <w:i/>
          <w:sz w:val="24"/>
          <w:szCs w:val="24"/>
        </w:rPr>
      </w:pPr>
      <w:r w:rsidRPr="00AC6362">
        <w:rPr>
          <w:rFonts w:eastAsia="Times New Roman" w:cs="Times New Roman"/>
          <w:i/>
          <w:sz w:val="24"/>
          <w:szCs w:val="24"/>
        </w:rPr>
        <w:t>Sample Heading (</w:t>
      </w:r>
      <w:r w:rsidR="00CF5512">
        <w:rPr>
          <w:rFonts w:eastAsia="Times New Roman" w:cs="Times New Roman"/>
          <w:i/>
          <w:sz w:val="24"/>
          <w:szCs w:val="24"/>
        </w:rPr>
        <w:t>Fourth</w:t>
      </w:r>
      <w:r w:rsidRPr="00AC6362">
        <w:rPr>
          <w:rFonts w:eastAsia="Times New Roman" w:cs="Times New Roman"/>
          <w:i/>
          <w:sz w:val="24"/>
          <w:szCs w:val="24"/>
        </w:rPr>
        <w:t xml:space="preserve"> Level). The contribution should contain no more than four levels of headings. The following </w:t>
      </w:r>
      <w:r w:rsidRPr="00AC6362">
        <w:rPr>
          <w:rFonts w:eastAsia="Times New Roman" w:cs="Times New Roman"/>
          <w:sz w:val="24"/>
          <w:szCs w:val="24"/>
        </w:rPr>
        <w:fldChar w:fldCharType="begin"/>
      </w:r>
      <w:r w:rsidRPr="00AC6362">
        <w:rPr>
          <w:rFonts w:eastAsia="Times New Roman" w:cs="Times New Roman"/>
          <w:i/>
          <w:sz w:val="24"/>
          <w:szCs w:val="24"/>
        </w:rPr>
        <w:instrText xml:space="preserve"> REF _Ref467509391 \h  \* MERGEFORMAT </w:instrText>
      </w:r>
      <w:r w:rsidRPr="00AC6362">
        <w:rPr>
          <w:rFonts w:eastAsia="Times New Roman" w:cs="Times New Roman"/>
          <w:sz w:val="24"/>
          <w:szCs w:val="24"/>
        </w:rPr>
      </w:r>
      <w:r w:rsidRPr="00AC6362">
        <w:rPr>
          <w:rFonts w:eastAsia="Times New Roman" w:cs="Times New Roman"/>
          <w:sz w:val="24"/>
          <w:szCs w:val="24"/>
        </w:rPr>
        <w:fldChar w:fldCharType="separate"/>
      </w:r>
      <w:r w:rsidR="001B449F" w:rsidRPr="001B449F">
        <w:rPr>
          <w:rFonts w:eastAsia="Times New Roman" w:cs="Times New Roman"/>
          <w:sz w:val="24"/>
          <w:szCs w:val="24"/>
        </w:rPr>
        <w:t xml:space="preserve">Table </w:t>
      </w:r>
      <w:r w:rsidR="001B449F" w:rsidRPr="001B449F">
        <w:rPr>
          <w:rFonts w:eastAsia="Times New Roman" w:cs="Times New Roman"/>
          <w:noProof/>
          <w:sz w:val="24"/>
          <w:szCs w:val="24"/>
        </w:rPr>
        <w:t>1</w:t>
      </w:r>
      <w:r w:rsidRPr="00AC6362">
        <w:rPr>
          <w:rFonts w:eastAsia="Times New Roman" w:cs="Times New Roman"/>
          <w:sz w:val="24"/>
          <w:szCs w:val="24"/>
        </w:rPr>
        <w:fldChar w:fldCharType="end"/>
      </w:r>
      <w:r w:rsidRPr="00AC6362">
        <w:rPr>
          <w:rFonts w:eastAsia="Times New Roman" w:cs="Times New Roman"/>
          <w:i/>
          <w:sz w:val="24"/>
          <w:szCs w:val="24"/>
        </w:rPr>
        <w:t xml:space="preserve"> gives a summary of all heading levels.</w:t>
      </w:r>
    </w:p>
    <w:p w14:paraId="6FA4CFA0" w14:textId="46EF6917" w:rsidR="00CF5512" w:rsidRPr="00CF5512" w:rsidRDefault="00CF5512" w:rsidP="00CF5512">
      <w:pPr>
        <w:pStyle w:val="tablecaption"/>
        <w:spacing w:before="120" w:line="240" w:lineRule="auto"/>
        <w:rPr>
          <w:sz w:val="24"/>
          <w:szCs w:val="24"/>
        </w:rPr>
      </w:pPr>
      <w:bookmarkStart w:id="0" w:name="_Ref467509391"/>
      <w:r w:rsidRPr="00CF5512">
        <w:rPr>
          <w:b/>
          <w:sz w:val="24"/>
          <w:szCs w:val="24"/>
        </w:rPr>
        <w:t xml:space="preserve">Table </w:t>
      </w:r>
      <w:r w:rsidRPr="00CF5512">
        <w:rPr>
          <w:b/>
          <w:sz w:val="24"/>
          <w:szCs w:val="24"/>
        </w:rPr>
        <w:fldChar w:fldCharType="begin"/>
      </w:r>
      <w:r w:rsidRPr="00CF5512">
        <w:rPr>
          <w:b/>
          <w:sz w:val="24"/>
          <w:szCs w:val="24"/>
        </w:rPr>
        <w:instrText xml:space="preserve"> SEQ "Table" \* MERGEFORMAT </w:instrText>
      </w:r>
      <w:r w:rsidRPr="00CF5512">
        <w:rPr>
          <w:b/>
          <w:sz w:val="24"/>
          <w:szCs w:val="24"/>
        </w:rPr>
        <w:fldChar w:fldCharType="separate"/>
      </w:r>
      <w:r w:rsidR="001B449F">
        <w:rPr>
          <w:b/>
          <w:noProof/>
          <w:sz w:val="24"/>
          <w:szCs w:val="24"/>
        </w:rPr>
        <w:t>1</w:t>
      </w:r>
      <w:r w:rsidRPr="00CF5512">
        <w:rPr>
          <w:b/>
          <w:sz w:val="24"/>
          <w:szCs w:val="24"/>
        </w:rPr>
        <w:fldChar w:fldCharType="end"/>
      </w:r>
      <w:bookmarkEnd w:id="0"/>
      <w:r w:rsidRPr="00CF5512">
        <w:rPr>
          <w:b/>
          <w:sz w:val="24"/>
          <w:szCs w:val="24"/>
        </w:rPr>
        <w:t>.</w:t>
      </w:r>
      <w:r w:rsidRPr="00CF5512">
        <w:rPr>
          <w:sz w:val="24"/>
          <w:szCs w:val="24"/>
        </w:rPr>
        <w:t xml:space="preserve"> Table captions should be placed above the tables.</w:t>
      </w:r>
    </w:p>
    <w:tbl>
      <w:tblPr>
        <w:tblW w:w="6889" w:type="dxa"/>
        <w:jc w:val="center"/>
        <w:tblLayout w:type="fixed"/>
        <w:tblCellMar>
          <w:left w:w="70" w:type="dxa"/>
          <w:right w:w="70" w:type="dxa"/>
        </w:tblCellMar>
        <w:tblLook w:val="0000" w:firstRow="0" w:lastRow="0" w:firstColumn="0" w:lastColumn="0" w:noHBand="0" w:noVBand="0"/>
      </w:tblPr>
      <w:tblGrid>
        <w:gridCol w:w="1692"/>
        <w:gridCol w:w="3444"/>
        <w:gridCol w:w="1753"/>
      </w:tblGrid>
      <w:tr w:rsidR="00CF5512" w:rsidRPr="00CF5512" w14:paraId="021894A2" w14:textId="77777777" w:rsidTr="008D48A9">
        <w:trPr>
          <w:jc w:val="center"/>
        </w:trPr>
        <w:tc>
          <w:tcPr>
            <w:tcW w:w="1664" w:type="dxa"/>
            <w:tcBorders>
              <w:top w:val="single" w:sz="12" w:space="0" w:color="000000"/>
              <w:bottom w:val="single" w:sz="6" w:space="0" w:color="000000"/>
            </w:tcBorders>
          </w:tcPr>
          <w:p w14:paraId="20BE1A4C" w14:textId="77777777" w:rsidR="00CF5512" w:rsidRPr="00CF5512" w:rsidRDefault="00CF5512" w:rsidP="00CF5512">
            <w:pPr>
              <w:spacing w:before="120" w:after="120" w:line="240" w:lineRule="auto"/>
              <w:rPr>
                <w:b/>
                <w:bCs/>
                <w:sz w:val="24"/>
                <w:szCs w:val="24"/>
              </w:rPr>
            </w:pPr>
            <w:r w:rsidRPr="00CF5512">
              <w:rPr>
                <w:b/>
                <w:bCs/>
                <w:sz w:val="24"/>
                <w:szCs w:val="24"/>
              </w:rPr>
              <w:t>Heading level</w:t>
            </w:r>
          </w:p>
        </w:tc>
        <w:tc>
          <w:tcPr>
            <w:tcW w:w="3387" w:type="dxa"/>
            <w:tcBorders>
              <w:top w:val="single" w:sz="12" w:space="0" w:color="000000"/>
              <w:bottom w:val="single" w:sz="6" w:space="0" w:color="000000"/>
            </w:tcBorders>
          </w:tcPr>
          <w:p w14:paraId="3803A21D" w14:textId="77777777" w:rsidR="00CF5512" w:rsidRPr="00CF5512" w:rsidRDefault="00CF5512" w:rsidP="00CF5512">
            <w:pPr>
              <w:spacing w:before="120" w:after="120" w:line="240" w:lineRule="auto"/>
              <w:rPr>
                <w:b/>
                <w:bCs/>
                <w:sz w:val="24"/>
                <w:szCs w:val="24"/>
              </w:rPr>
            </w:pPr>
            <w:r w:rsidRPr="00CF5512">
              <w:rPr>
                <w:b/>
                <w:bCs/>
                <w:sz w:val="24"/>
                <w:szCs w:val="24"/>
              </w:rPr>
              <w:t>Example</w:t>
            </w:r>
          </w:p>
        </w:tc>
        <w:tc>
          <w:tcPr>
            <w:tcW w:w="1724" w:type="dxa"/>
            <w:tcBorders>
              <w:top w:val="single" w:sz="12" w:space="0" w:color="000000"/>
              <w:bottom w:val="single" w:sz="6" w:space="0" w:color="000000"/>
            </w:tcBorders>
          </w:tcPr>
          <w:p w14:paraId="7E6EF777" w14:textId="77777777" w:rsidR="00CF5512" w:rsidRPr="00CF5512" w:rsidRDefault="00CF5512" w:rsidP="00CF5512">
            <w:pPr>
              <w:spacing w:before="120" w:after="120" w:line="240" w:lineRule="auto"/>
              <w:rPr>
                <w:b/>
                <w:bCs/>
                <w:sz w:val="24"/>
                <w:szCs w:val="24"/>
              </w:rPr>
            </w:pPr>
            <w:r w:rsidRPr="00CF5512">
              <w:rPr>
                <w:b/>
                <w:bCs/>
                <w:sz w:val="24"/>
                <w:szCs w:val="24"/>
              </w:rPr>
              <w:t>Font size and style</w:t>
            </w:r>
          </w:p>
        </w:tc>
      </w:tr>
      <w:tr w:rsidR="00CF5512" w:rsidRPr="00CF5512" w14:paraId="5FCC6B82" w14:textId="77777777" w:rsidTr="008D48A9">
        <w:trPr>
          <w:trHeight w:val="284"/>
          <w:jc w:val="center"/>
        </w:trPr>
        <w:tc>
          <w:tcPr>
            <w:tcW w:w="1664" w:type="dxa"/>
            <w:vAlign w:val="center"/>
          </w:tcPr>
          <w:p w14:paraId="040ABCD5" w14:textId="69DDD36D" w:rsidR="00CF5512" w:rsidRPr="00CF5512" w:rsidRDefault="00CF5512" w:rsidP="00CF5512">
            <w:pPr>
              <w:spacing w:before="120" w:after="120" w:line="240" w:lineRule="auto"/>
              <w:rPr>
                <w:sz w:val="24"/>
                <w:szCs w:val="24"/>
              </w:rPr>
            </w:pPr>
            <w:r>
              <w:rPr>
                <w:sz w:val="24"/>
                <w:szCs w:val="24"/>
              </w:rPr>
              <w:t xml:space="preserve">Paper </w:t>
            </w:r>
            <w:r w:rsidRPr="00CF5512">
              <w:rPr>
                <w:sz w:val="24"/>
                <w:szCs w:val="24"/>
              </w:rPr>
              <w:t>Title (centered)</w:t>
            </w:r>
          </w:p>
        </w:tc>
        <w:tc>
          <w:tcPr>
            <w:tcW w:w="3387" w:type="dxa"/>
            <w:vAlign w:val="center"/>
          </w:tcPr>
          <w:p w14:paraId="2AFAF0C7" w14:textId="77777777" w:rsidR="00CF5512" w:rsidRPr="00CF5512" w:rsidRDefault="00CF5512" w:rsidP="00CF5512">
            <w:pPr>
              <w:spacing w:before="120" w:after="120" w:line="240" w:lineRule="auto"/>
              <w:rPr>
                <w:sz w:val="24"/>
                <w:szCs w:val="24"/>
              </w:rPr>
            </w:pPr>
            <w:r w:rsidRPr="00CF5512">
              <w:rPr>
                <w:b/>
                <w:bCs/>
                <w:szCs w:val="28"/>
              </w:rPr>
              <w:t>Lecture Notes</w:t>
            </w:r>
          </w:p>
        </w:tc>
        <w:tc>
          <w:tcPr>
            <w:tcW w:w="1724" w:type="dxa"/>
            <w:vAlign w:val="center"/>
          </w:tcPr>
          <w:p w14:paraId="77F3D201" w14:textId="77777777" w:rsidR="00CF5512" w:rsidRPr="00CF5512" w:rsidRDefault="00CF5512" w:rsidP="00CF5512">
            <w:pPr>
              <w:spacing w:before="120" w:after="120" w:line="240" w:lineRule="auto"/>
              <w:rPr>
                <w:sz w:val="24"/>
                <w:szCs w:val="24"/>
              </w:rPr>
            </w:pPr>
            <w:r w:rsidRPr="00CF5512">
              <w:rPr>
                <w:szCs w:val="28"/>
              </w:rPr>
              <w:t xml:space="preserve">14 </w:t>
            </w:r>
            <w:proofErr w:type="gramStart"/>
            <w:r w:rsidRPr="00CF5512">
              <w:rPr>
                <w:szCs w:val="28"/>
              </w:rPr>
              <w:t>point</w:t>
            </w:r>
            <w:proofErr w:type="gramEnd"/>
            <w:r w:rsidRPr="00CF5512">
              <w:rPr>
                <w:szCs w:val="28"/>
              </w:rPr>
              <w:t>, bold</w:t>
            </w:r>
          </w:p>
        </w:tc>
      </w:tr>
      <w:tr w:rsidR="00CF5512" w:rsidRPr="00CF5512" w14:paraId="0C63EAC6" w14:textId="77777777" w:rsidTr="008D48A9">
        <w:trPr>
          <w:trHeight w:val="284"/>
          <w:jc w:val="center"/>
        </w:trPr>
        <w:tc>
          <w:tcPr>
            <w:tcW w:w="1664" w:type="dxa"/>
            <w:vAlign w:val="center"/>
          </w:tcPr>
          <w:p w14:paraId="4045351D" w14:textId="77777777" w:rsidR="00CF5512" w:rsidRPr="00CF5512" w:rsidRDefault="00CF5512" w:rsidP="00CF5512">
            <w:pPr>
              <w:spacing w:before="120" w:after="120" w:line="240" w:lineRule="auto"/>
              <w:rPr>
                <w:sz w:val="24"/>
                <w:szCs w:val="24"/>
              </w:rPr>
            </w:pPr>
            <w:r w:rsidRPr="00CF5512">
              <w:rPr>
                <w:sz w:val="24"/>
                <w:szCs w:val="24"/>
              </w:rPr>
              <w:t>1</w:t>
            </w:r>
            <w:r w:rsidRPr="00CF5512">
              <w:rPr>
                <w:sz w:val="24"/>
                <w:szCs w:val="24"/>
                <w:vertAlign w:val="superscript"/>
              </w:rPr>
              <w:t>st</w:t>
            </w:r>
            <w:r w:rsidRPr="00CF5512">
              <w:rPr>
                <w:sz w:val="24"/>
                <w:szCs w:val="24"/>
              </w:rPr>
              <w:t>-level heading</w:t>
            </w:r>
          </w:p>
        </w:tc>
        <w:tc>
          <w:tcPr>
            <w:tcW w:w="3387" w:type="dxa"/>
            <w:vAlign w:val="center"/>
          </w:tcPr>
          <w:p w14:paraId="3A13800A" w14:textId="6EF195A5" w:rsidR="00CF5512" w:rsidRPr="00CF5512" w:rsidRDefault="00CF5512" w:rsidP="00CF5512">
            <w:pPr>
              <w:spacing w:before="120" w:after="120" w:line="240" w:lineRule="auto"/>
              <w:rPr>
                <w:sz w:val="24"/>
                <w:szCs w:val="24"/>
              </w:rPr>
            </w:pPr>
            <w:r w:rsidRPr="00CF5512">
              <w:rPr>
                <w:b/>
                <w:bCs/>
                <w:sz w:val="24"/>
                <w:szCs w:val="24"/>
              </w:rPr>
              <w:t>1</w:t>
            </w:r>
            <w:r>
              <w:rPr>
                <w:b/>
                <w:bCs/>
                <w:sz w:val="24"/>
                <w:szCs w:val="24"/>
              </w:rPr>
              <w:t>.</w:t>
            </w:r>
            <w:r w:rsidRPr="00CF5512">
              <w:rPr>
                <w:b/>
                <w:bCs/>
                <w:sz w:val="24"/>
                <w:szCs w:val="24"/>
              </w:rPr>
              <w:t xml:space="preserve"> Introduction</w:t>
            </w:r>
          </w:p>
        </w:tc>
        <w:tc>
          <w:tcPr>
            <w:tcW w:w="1724" w:type="dxa"/>
            <w:vAlign w:val="center"/>
          </w:tcPr>
          <w:p w14:paraId="1923C5B2" w14:textId="77777777" w:rsidR="00CF5512" w:rsidRPr="00CF5512" w:rsidRDefault="00CF5512" w:rsidP="00CF5512">
            <w:pPr>
              <w:spacing w:before="120" w:after="120" w:line="240" w:lineRule="auto"/>
              <w:rPr>
                <w:sz w:val="24"/>
                <w:szCs w:val="24"/>
              </w:rPr>
            </w:pPr>
            <w:r w:rsidRPr="00CF5512">
              <w:rPr>
                <w:sz w:val="24"/>
                <w:szCs w:val="24"/>
              </w:rPr>
              <w:t xml:space="preserve">12 </w:t>
            </w:r>
            <w:proofErr w:type="gramStart"/>
            <w:r w:rsidRPr="00CF5512">
              <w:rPr>
                <w:sz w:val="24"/>
                <w:szCs w:val="24"/>
              </w:rPr>
              <w:t>point</w:t>
            </w:r>
            <w:proofErr w:type="gramEnd"/>
            <w:r w:rsidRPr="00CF5512">
              <w:rPr>
                <w:sz w:val="24"/>
                <w:szCs w:val="24"/>
              </w:rPr>
              <w:t>, bold</w:t>
            </w:r>
          </w:p>
        </w:tc>
      </w:tr>
      <w:tr w:rsidR="00CF5512" w:rsidRPr="00CF5512" w14:paraId="570A26B9" w14:textId="77777777" w:rsidTr="008D48A9">
        <w:trPr>
          <w:trHeight w:val="284"/>
          <w:jc w:val="center"/>
        </w:trPr>
        <w:tc>
          <w:tcPr>
            <w:tcW w:w="1664" w:type="dxa"/>
            <w:vAlign w:val="center"/>
          </w:tcPr>
          <w:p w14:paraId="70326EBD" w14:textId="77777777" w:rsidR="00CF5512" w:rsidRPr="00CF5512" w:rsidRDefault="00CF5512" w:rsidP="00CF5512">
            <w:pPr>
              <w:spacing w:before="120" w:after="120" w:line="240" w:lineRule="auto"/>
              <w:rPr>
                <w:sz w:val="24"/>
                <w:szCs w:val="24"/>
              </w:rPr>
            </w:pPr>
            <w:r w:rsidRPr="00CF5512">
              <w:rPr>
                <w:sz w:val="24"/>
                <w:szCs w:val="24"/>
              </w:rPr>
              <w:t>2</w:t>
            </w:r>
            <w:r w:rsidRPr="00CF5512">
              <w:rPr>
                <w:sz w:val="24"/>
                <w:szCs w:val="24"/>
                <w:vertAlign w:val="superscript"/>
              </w:rPr>
              <w:t>nd</w:t>
            </w:r>
            <w:r w:rsidRPr="00CF5512">
              <w:rPr>
                <w:sz w:val="24"/>
                <w:szCs w:val="24"/>
              </w:rPr>
              <w:t>-level heading</w:t>
            </w:r>
          </w:p>
        </w:tc>
        <w:tc>
          <w:tcPr>
            <w:tcW w:w="3387" w:type="dxa"/>
            <w:vAlign w:val="center"/>
          </w:tcPr>
          <w:p w14:paraId="59CF4D6F" w14:textId="4506CFC1" w:rsidR="00CF5512" w:rsidRPr="00CF5512" w:rsidRDefault="00CF5512" w:rsidP="00CF5512">
            <w:pPr>
              <w:spacing w:before="120" w:after="120" w:line="240" w:lineRule="auto"/>
              <w:rPr>
                <w:sz w:val="24"/>
                <w:szCs w:val="24"/>
              </w:rPr>
            </w:pPr>
            <w:r>
              <w:rPr>
                <w:b/>
                <w:bCs/>
                <w:sz w:val="24"/>
                <w:szCs w:val="24"/>
              </w:rPr>
              <w:t>1</w:t>
            </w:r>
            <w:r w:rsidRPr="00CF5512">
              <w:rPr>
                <w:b/>
                <w:bCs/>
                <w:sz w:val="24"/>
                <w:szCs w:val="24"/>
              </w:rPr>
              <w:t>.1</w:t>
            </w:r>
            <w:r>
              <w:rPr>
                <w:b/>
                <w:bCs/>
                <w:sz w:val="24"/>
                <w:szCs w:val="24"/>
              </w:rPr>
              <w:t>.</w:t>
            </w:r>
            <w:r w:rsidRPr="00CF5512">
              <w:rPr>
                <w:b/>
                <w:bCs/>
                <w:sz w:val="24"/>
                <w:szCs w:val="24"/>
              </w:rPr>
              <w:t xml:space="preserve"> Printing Area</w:t>
            </w:r>
          </w:p>
        </w:tc>
        <w:tc>
          <w:tcPr>
            <w:tcW w:w="1724" w:type="dxa"/>
            <w:vAlign w:val="center"/>
          </w:tcPr>
          <w:p w14:paraId="00DA7013" w14:textId="1C6C63CD" w:rsidR="00CF5512" w:rsidRPr="00CF5512" w:rsidRDefault="00CF5512" w:rsidP="00CF5512">
            <w:pPr>
              <w:spacing w:before="120" w:after="120" w:line="240" w:lineRule="auto"/>
              <w:rPr>
                <w:sz w:val="24"/>
                <w:szCs w:val="24"/>
              </w:rPr>
            </w:pPr>
            <w:r w:rsidRPr="00CF5512">
              <w:rPr>
                <w:sz w:val="24"/>
                <w:szCs w:val="24"/>
              </w:rPr>
              <w:t>1</w:t>
            </w:r>
            <w:r>
              <w:rPr>
                <w:sz w:val="24"/>
                <w:szCs w:val="24"/>
              </w:rPr>
              <w:t>2</w:t>
            </w:r>
            <w:r w:rsidRPr="00CF5512">
              <w:rPr>
                <w:sz w:val="24"/>
                <w:szCs w:val="24"/>
              </w:rPr>
              <w:t xml:space="preserve"> </w:t>
            </w:r>
            <w:proofErr w:type="gramStart"/>
            <w:r w:rsidRPr="00CF5512">
              <w:rPr>
                <w:sz w:val="24"/>
                <w:szCs w:val="24"/>
              </w:rPr>
              <w:t>point</w:t>
            </w:r>
            <w:proofErr w:type="gramEnd"/>
            <w:r w:rsidRPr="00CF5512">
              <w:rPr>
                <w:sz w:val="24"/>
                <w:szCs w:val="24"/>
              </w:rPr>
              <w:t>, bold</w:t>
            </w:r>
          </w:p>
        </w:tc>
      </w:tr>
      <w:tr w:rsidR="00CF5512" w:rsidRPr="00CF5512" w14:paraId="0F1CC886" w14:textId="77777777" w:rsidTr="008D48A9">
        <w:trPr>
          <w:trHeight w:val="284"/>
          <w:jc w:val="center"/>
        </w:trPr>
        <w:tc>
          <w:tcPr>
            <w:tcW w:w="1664" w:type="dxa"/>
            <w:vAlign w:val="center"/>
          </w:tcPr>
          <w:p w14:paraId="3B7C6C49" w14:textId="77777777" w:rsidR="00CF5512" w:rsidRPr="00CF5512" w:rsidRDefault="00CF5512" w:rsidP="00CF5512">
            <w:pPr>
              <w:spacing w:before="120" w:after="120" w:line="240" w:lineRule="auto"/>
              <w:rPr>
                <w:sz w:val="24"/>
                <w:szCs w:val="24"/>
              </w:rPr>
            </w:pPr>
            <w:r w:rsidRPr="00CF5512">
              <w:rPr>
                <w:sz w:val="24"/>
                <w:szCs w:val="24"/>
              </w:rPr>
              <w:t>3</w:t>
            </w:r>
            <w:r w:rsidRPr="00CF5512">
              <w:rPr>
                <w:sz w:val="24"/>
                <w:szCs w:val="24"/>
                <w:vertAlign w:val="superscript"/>
              </w:rPr>
              <w:t>rd</w:t>
            </w:r>
            <w:r w:rsidRPr="00CF5512">
              <w:rPr>
                <w:sz w:val="24"/>
                <w:szCs w:val="24"/>
              </w:rPr>
              <w:t>-level heading</w:t>
            </w:r>
          </w:p>
        </w:tc>
        <w:tc>
          <w:tcPr>
            <w:tcW w:w="3387" w:type="dxa"/>
            <w:vAlign w:val="center"/>
          </w:tcPr>
          <w:p w14:paraId="2F531319" w14:textId="77777777" w:rsidR="00CF5512" w:rsidRPr="00CF5512" w:rsidRDefault="00CF5512" w:rsidP="00CF5512">
            <w:pPr>
              <w:spacing w:before="120" w:after="120" w:line="240" w:lineRule="auto"/>
              <w:rPr>
                <w:sz w:val="24"/>
                <w:szCs w:val="24"/>
              </w:rPr>
            </w:pPr>
            <w:r w:rsidRPr="00CF5512">
              <w:rPr>
                <w:b/>
                <w:bCs/>
                <w:sz w:val="24"/>
                <w:szCs w:val="24"/>
              </w:rPr>
              <w:t>Run-in Heading in Bold.</w:t>
            </w:r>
            <w:r w:rsidRPr="00CF5512">
              <w:rPr>
                <w:sz w:val="24"/>
                <w:szCs w:val="24"/>
              </w:rPr>
              <w:t xml:space="preserve"> Text follows</w:t>
            </w:r>
          </w:p>
        </w:tc>
        <w:tc>
          <w:tcPr>
            <w:tcW w:w="1724" w:type="dxa"/>
            <w:vAlign w:val="center"/>
          </w:tcPr>
          <w:p w14:paraId="2110731C" w14:textId="1E859BE7" w:rsidR="00CF5512" w:rsidRPr="00CF5512" w:rsidRDefault="00CF5512" w:rsidP="00CF5512">
            <w:pPr>
              <w:spacing w:before="120" w:after="120" w:line="240" w:lineRule="auto"/>
              <w:rPr>
                <w:sz w:val="24"/>
                <w:szCs w:val="24"/>
              </w:rPr>
            </w:pPr>
            <w:r w:rsidRPr="00CF5512">
              <w:rPr>
                <w:sz w:val="24"/>
                <w:szCs w:val="24"/>
              </w:rPr>
              <w:t>1</w:t>
            </w:r>
            <w:r>
              <w:rPr>
                <w:sz w:val="24"/>
                <w:szCs w:val="24"/>
              </w:rPr>
              <w:t>2</w:t>
            </w:r>
            <w:r w:rsidRPr="00CF5512">
              <w:rPr>
                <w:sz w:val="24"/>
                <w:szCs w:val="24"/>
              </w:rPr>
              <w:t xml:space="preserve"> </w:t>
            </w:r>
            <w:proofErr w:type="gramStart"/>
            <w:r w:rsidRPr="00CF5512">
              <w:rPr>
                <w:sz w:val="24"/>
                <w:szCs w:val="24"/>
              </w:rPr>
              <w:t>point</w:t>
            </w:r>
            <w:proofErr w:type="gramEnd"/>
            <w:r w:rsidRPr="00CF5512">
              <w:rPr>
                <w:sz w:val="24"/>
                <w:szCs w:val="24"/>
              </w:rPr>
              <w:t>, bold</w:t>
            </w:r>
          </w:p>
        </w:tc>
      </w:tr>
      <w:tr w:rsidR="00CF5512" w:rsidRPr="00CF5512" w14:paraId="19AD017E" w14:textId="77777777" w:rsidTr="008D48A9">
        <w:trPr>
          <w:trHeight w:val="284"/>
          <w:jc w:val="center"/>
        </w:trPr>
        <w:tc>
          <w:tcPr>
            <w:tcW w:w="1664" w:type="dxa"/>
            <w:tcBorders>
              <w:bottom w:val="single" w:sz="12" w:space="0" w:color="000000"/>
            </w:tcBorders>
            <w:vAlign w:val="center"/>
          </w:tcPr>
          <w:p w14:paraId="5E457DDE" w14:textId="77777777" w:rsidR="00CF5512" w:rsidRPr="00CF5512" w:rsidRDefault="00CF5512" w:rsidP="00CF5512">
            <w:pPr>
              <w:spacing w:before="120" w:after="120" w:line="240" w:lineRule="auto"/>
              <w:rPr>
                <w:sz w:val="24"/>
                <w:szCs w:val="24"/>
              </w:rPr>
            </w:pPr>
            <w:r w:rsidRPr="00CF5512">
              <w:rPr>
                <w:sz w:val="24"/>
                <w:szCs w:val="24"/>
              </w:rPr>
              <w:t>4</w:t>
            </w:r>
            <w:r w:rsidRPr="00CF5512">
              <w:rPr>
                <w:sz w:val="24"/>
                <w:szCs w:val="24"/>
                <w:vertAlign w:val="superscript"/>
              </w:rPr>
              <w:t>th</w:t>
            </w:r>
            <w:r w:rsidRPr="00CF5512">
              <w:rPr>
                <w:sz w:val="24"/>
                <w:szCs w:val="24"/>
              </w:rPr>
              <w:t>-level heading</w:t>
            </w:r>
          </w:p>
        </w:tc>
        <w:tc>
          <w:tcPr>
            <w:tcW w:w="3387" w:type="dxa"/>
            <w:tcBorders>
              <w:bottom w:val="single" w:sz="12" w:space="0" w:color="000000"/>
            </w:tcBorders>
            <w:vAlign w:val="center"/>
          </w:tcPr>
          <w:p w14:paraId="2AFA888A" w14:textId="77777777" w:rsidR="00CF5512" w:rsidRPr="00CF5512" w:rsidRDefault="00CF5512" w:rsidP="00CF5512">
            <w:pPr>
              <w:spacing w:before="120" w:after="120" w:line="240" w:lineRule="auto"/>
              <w:rPr>
                <w:sz w:val="24"/>
                <w:szCs w:val="24"/>
              </w:rPr>
            </w:pPr>
            <w:r w:rsidRPr="00CF5512">
              <w:rPr>
                <w:i/>
                <w:iCs/>
                <w:sz w:val="24"/>
                <w:szCs w:val="24"/>
              </w:rPr>
              <w:t>Lowest Level Heading.</w:t>
            </w:r>
            <w:r w:rsidRPr="00CF5512">
              <w:rPr>
                <w:sz w:val="24"/>
                <w:szCs w:val="24"/>
              </w:rPr>
              <w:t xml:space="preserve"> Text follows</w:t>
            </w:r>
          </w:p>
        </w:tc>
        <w:tc>
          <w:tcPr>
            <w:tcW w:w="1724" w:type="dxa"/>
            <w:tcBorders>
              <w:bottom w:val="single" w:sz="12" w:space="0" w:color="000000"/>
            </w:tcBorders>
            <w:vAlign w:val="center"/>
          </w:tcPr>
          <w:p w14:paraId="6854D645" w14:textId="3DA4FE46" w:rsidR="00CF5512" w:rsidRPr="00CF5512" w:rsidRDefault="00CF5512" w:rsidP="00CF5512">
            <w:pPr>
              <w:spacing w:before="120" w:after="120" w:line="240" w:lineRule="auto"/>
              <w:rPr>
                <w:sz w:val="24"/>
                <w:szCs w:val="24"/>
              </w:rPr>
            </w:pPr>
            <w:proofErr w:type="gramStart"/>
            <w:r w:rsidRPr="00CF5512">
              <w:rPr>
                <w:sz w:val="24"/>
                <w:szCs w:val="24"/>
              </w:rPr>
              <w:t>1</w:t>
            </w:r>
            <w:r>
              <w:rPr>
                <w:sz w:val="24"/>
                <w:szCs w:val="24"/>
              </w:rPr>
              <w:t>2</w:t>
            </w:r>
            <w:r w:rsidRPr="00CF5512">
              <w:rPr>
                <w:sz w:val="24"/>
                <w:szCs w:val="24"/>
              </w:rPr>
              <w:t xml:space="preserve"> point</w:t>
            </w:r>
            <w:proofErr w:type="gramEnd"/>
            <w:r w:rsidRPr="00CF5512">
              <w:rPr>
                <w:sz w:val="24"/>
                <w:szCs w:val="24"/>
              </w:rPr>
              <w:t xml:space="preserve">, </w:t>
            </w:r>
            <w:r>
              <w:rPr>
                <w:sz w:val="24"/>
                <w:szCs w:val="24"/>
              </w:rPr>
              <w:t>I</w:t>
            </w:r>
            <w:r w:rsidRPr="00CF5512">
              <w:rPr>
                <w:sz w:val="24"/>
                <w:szCs w:val="24"/>
              </w:rPr>
              <w:t>talic</w:t>
            </w:r>
          </w:p>
        </w:tc>
      </w:tr>
    </w:tbl>
    <w:p w14:paraId="425DBA43" w14:textId="77777777" w:rsidR="00A03323" w:rsidRPr="00AC6362" w:rsidRDefault="00000000" w:rsidP="00CF5512">
      <w:pPr>
        <w:pStyle w:val="Heading1"/>
        <w:spacing w:before="120" w:after="120" w:line="240" w:lineRule="auto"/>
        <w:jc w:val="both"/>
        <w:rPr>
          <w:rFonts w:ascii="Times New Roman" w:hAnsi="Times New Roman" w:cs="Times New Roman"/>
          <w:color w:val="auto"/>
          <w:sz w:val="24"/>
          <w:szCs w:val="24"/>
        </w:rPr>
      </w:pPr>
      <w:r w:rsidRPr="00AC6362">
        <w:rPr>
          <w:rFonts w:ascii="Times New Roman" w:hAnsi="Times New Roman" w:cs="Times New Roman"/>
          <w:color w:val="auto"/>
          <w:sz w:val="24"/>
          <w:szCs w:val="24"/>
        </w:rPr>
        <w:lastRenderedPageBreak/>
        <w:t>2. Methodology</w:t>
      </w:r>
    </w:p>
    <w:p w14:paraId="20BF8518" w14:textId="77777777" w:rsidR="00A03323" w:rsidRPr="00AC6362" w:rsidRDefault="00000000" w:rsidP="00AC6362">
      <w:pPr>
        <w:spacing w:before="120" w:after="120" w:line="240" w:lineRule="auto"/>
        <w:jc w:val="both"/>
        <w:rPr>
          <w:rFonts w:cs="Times New Roman"/>
          <w:sz w:val="24"/>
          <w:szCs w:val="24"/>
        </w:rPr>
      </w:pPr>
      <w:r w:rsidRPr="00AC6362">
        <w:rPr>
          <w:rFonts w:cs="Times New Roman"/>
          <w:sz w:val="24"/>
          <w:szCs w:val="24"/>
        </w:rPr>
        <w:t>Text in Times New Roman, 12 pt, justified. Use single spacing and one blank line between sections.</w:t>
      </w:r>
    </w:p>
    <w:p w14:paraId="6E619AA5" w14:textId="77777777" w:rsidR="00A03323" w:rsidRPr="00AC6362" w:rsidRDefault="00000000" w:rsidP="00AC6362">
      <w:pPr>
        <w:pStyle w:val="Heading1"/>
        <w:spacing w:before="120" w:after="120" w:line="240" w:lineRule="auto"/>
        <w:jc w:val="both"/>
        <w:rPr>
          <w:rFonts w:ascii="Times New Roman" w:hAnsi="Times New Roman" w:cs="Times New Roman"/>
          <w:color w:val="auto"/>
          <w:sz w:val="24"/>
          <w:szCs w:val="24"/>
        </w:rPr>
      </w:pPr>
      <w:r w:rsidRPr="00AC6362">
        <w:rPr>
          <w:rFonts w:ascii="Times New Roman" w:hAnsi="Times New Roman" w:cs="Times New Roman"/>
          <w:color w:val="auto"/>
          <w:sz w:val="24"/>
          <w:szCs w:val="24"/>
        </w:rPr>
        <w:t>3. Results and Discussion</w:t>
      </w:r>
    </w:p>
    <w:p w14:paraId="31769D3C" w14:textId="77777777" w:rsidR="00A03323" w:rsidRDefault="00000000" w:rsidP="00FA26BC">
      <w:pPr>
        <w:spacing w:before="120" w:after="120" w:line="240" w:lineRule="auto"/>
        <w:jc w:val="both"/>
        <w:rPr>
          <w:rFonts w:cs="Times New Roman"/>
          <w:sz w:val="24"/>
          <w:szCs w:val="24"/>
        </w:rPr>
      </w:pPr>
      <w:r w:rsidRPr="00AC6362">
        <w:rPr>
          <w:rFonts w:cs="Times New Roman"/>
          <w:sz w:val="24"/>
          <w:szCs w:val="24"/>
        </w:rPr>
        <w:t>Text in Times New Roman, 12 pt, justified. Use single spacing and one blank line between sections.</w:t>
      </w:r>
    </w:p>
    <w:p w14:paraId="6BC662AA" w14:textId="0632942A" w:rsidR="00FA26BC" w:rsidRPr="00FA26BC" w:rsidRDefault="00FA26BC" w:rsidP="00FA26BC">
      <w:pPr>
        <w:spacing w:before="120" w:after="120" w:line="240" w:lineRule="auto"/>
        <w:jc w:val="both"/>
        <w:rPr>
          <w:rFonts w:cs="Times New Roman"/>
          <w:sz w:val="24"/>
          <w:szCs w:val="24"/>
        </w:rPr>
      </w:pPr>
      <w:r w:rsidRPr="00FA26BC">
        <w:rPr>
          <w:rFonts w:cs="Times New Roman"/>
          <w:sz w:val="24"/>
          <w:szCs w:val="24"/>
        </w:rPr>
        <w:t xml:space="preserve">Displayed equations are </w:t>
      </w:r>
      <w:r>
        <w:rPr>
          <w:rFonts w:cs="Times New Roman"/>
          <w:sz w:val="24"/>
          <w:szCs w:val="24"/>
        </w:rPr>
        <w:t>left-aligned, justified,</w:t>
      </w:r>
      <w:r w:rsidRPr="00FA26BC">
        <w:rPr>
          <w:rFonts w:cs="Times New Roman"/>
          <w:sz w:val="24"/>
          <w:szCs w:val="24"/>
        </w:rPr>
        <w:t xml:space="preserve"> and set on a separate line. </w:t>
      </w:r>
    </w:p>
    <w:p w14:paraId="34C4128A" w14:textId="650FF73F" w:rsidR="00FA26BC" w:rsidRDefault="00FA26BC" w:rsidP="00FA26BC">
      <w:pPr>
        <w:pStyle w:val="equation"/>
        <w:spacing w:before="120" w:after="120" w:line="240" w:lineRule="auto"/>
      </w:pPr>
      <w:r w:rsidRPr="00FA26BC">
        <w:rPr>
          <w:i/>
          <w:sz w:val="24"/>
          <w:szCs w:val="24"/>
        </w:rPr>
        <w:t>x</w:t>
      </w:r>
      <w:r w:rsidRPr="00FA26BC">
        <w:rPr>
          <w:sz w:val="24"/>
          <w:szCs w:val="24"/>
        </w:rPr>
        <w:t xml:space="preserve"> + </w:t>
      </w:r>
      <w:r w:rsidRPr="00FA26BC">
        <w:rPr>
          <w:i/>
          <w:sz w:val="24"/>
          <w:szCs w:val="24"/>
        </w:rPr>
        <w:t>y</w:t>
      </w:r>
      <w:r w:rsidRPr="00FA26BC">
        <w:rPr>
          <w:sz w:val="24"/>
          <w:szCs w:val="24"/>
        </w:rPr>
        <w:t xml:space="preserve"> = </w:t>
      </w:r>
      <w:r w:rsidRPr="00FA26BC">
        <w:rPr>
          <w:i/>
          <w:sz w:val="24"/>
          <w:szCs w:val="24"/>
        </w:rPr>
        <w:t>z</w:t>
      </w:r>
      <w:r>
        <w:tab/>
      </w:r>
      <w:r>
        <w:tab/>
      </w:r>
      <w:r>
        <w:tab/>
      </w:r>
      <w:r>
        <w:tab/>
        <w:t xml:space="preserve">      </w:t>
      </w:r>
      <w:proofErr w:type="gramStart"/>
      <w:r>
        <w:t xml:space="preserve">   </w:t>
      </w:r>
      <w:r>
        <w:t>(</w:t>
      </w:r>
      <w:proofErr w:type="gramEnd"/>
      <w:r>
        <w:fldChar w:fldCharType="begin"/>
      </w:r>
      <w:r>
        <w:instrText xml:space="preserve"> SEQ "Equation" \n \* MERGEFORMAT </w:instrText>
      </w:r>
      <w:r>
        <w:fldChar w:fldCharType="separate"/>
      </w:r>
      <w:r w:rsidR="001B449F">
        <w:rPr>
          <w:noProof/>
        </w:rPr>
        <w:t>1</w:t>
      </w:r>
      <w:r>
        <w:rPr>
          <w:noProof/>
        </w:rPr>
        <w:fldChar w:fldCharType="end"/>
      </w:r>
      <w:bookmarkStart w:id="1" w:name="_Ref467511674"/>
      <w:bookmarkEnd w:id="1"/>
      <w:r>
        <w:t>)</w:t>
      </w:r>
    </w:p>
    <w:p w14:paraId="2E7AD2DA" w14:textId="77777777" w:rsidR="00A03323" w:rsidRPr="00AC6362" w:rsidRDefault="00000000" w:rsidP="00AC6362">
      <w:pPr>
        <w:pStyle w:val="Heading1"/>
        <w:spacing w:before="120" w:after="120" w:line="240" w:lineRule="auto"/>
        <w:jc w:val="both"/>
        <w:rPr>
          <w:rFonts w:ascii="Times New Roman" w:hAnsi="Times New Roman" w:cs="Times New Roman"/>
          <w:color w:val="auto"/>
          <w:sz w:val="24"/>
          <w:szCs w:val="24"/>
        </w:rPr>
      </w:pPr>
      <w:r w:rsidRPr="00AC6362">
        <w:rPr>
          <w:rFonts w:ascii="Times New Roman" w:hAnsi="Times New Roman" w:cs="Times New Roman"/>
          <w:color w:val="auto"/>
          <w:sz w:val="24"/>
          <w:szCs w:val="24"/>
        </w:rPr>
        <w:t>4. Conclusion</w:t>
      </w:r>
    </w:p>
    <w:p w14:paraId="38F7B6AF" w14:textId="77777777" w:rsidR="00A03323" w:rsidRPr="00AC6362" w:rsidRDefault="00000000" w:rsidP="00AC6362">
      <w:pPr>
        <w:spacing w:before="120" w:after="120" w:line="240" w:lineRule="auto"/>
        <w:jc w:val="both"/>
        <w:rPr>
          <w:rFonts w:cs="Times New Roman"/>
          <w:sz w:val="24"/>
          <w:szCs w:val="24"/>
        </w:rPr>
      </w:pPr>
      <w:r w:rsidRPr="00AC6362">
        <w:rPr>
          <w:rFonts w:cs="Times New Roman"/>
          <w:sz w:val="24"/>
          <w:szCs w:val="24"/>
        </w:rPr>
        <w:t>Text in Times New Roman, 12 pt, justified. Use single spacing and one blank line between sections.</w:t>
      </w:r>
    </w:p>
    <w:p w14:paraId="122827FA" w14:textId="77777777" w:rsidR="00A03323" w:rsidRPr="00AC6362" w:rsidRDefault="00000000" w:rsidP="00C27439">
      <w:pPr>
        <w:pStyle w:val="Heading1"/>
        <w:spacing w:before="120" w:after="120" w:line="240" w:lineRule="auto"/>
        <w:jc w:val="both"/>
        <w:rPr>
          <w:rFonts w:ascii="Times New Roman" w:hAnsi="Times New Roman" w:cs="Times New Roman"/>
          <w:color w:val="auto"/>
          <w:sz w:val="24"/>
          <w:szCs w:val="24"/>
        </w:rPr>
      </w:pPr>
      <w:r w:rsidRPr="00AC6362">
        <w:rPr>
          <w:rFonts w:ascii="Times New Roman" w:hAnsi="Times New Roman" w:cs="Times New Roman"/>
          <w:color w:val="auto"/>
          <w:sz w:val="24"/>
          <w:szCs w:val="24"/>
        </w:rPr>
        <w:t>References (APA Format)</w:t>
      </w:r>
    </w:p>
    <w:p w14:paraId="37DD3849" w14:textId="6E6A3FA7" w:rsidR="00C27439" w:rsidRPr="00C27439" w:rsidRDefault="00000000" w:rsidP="00C27439">
      <w:pPr>
        <w:pStyle w:val="p1a"/>
        <w:spacing w:before="120" w:after="120" w:line="240" w:lineRule="auto"/>
        <w:rPr>
          <w:sz w:val="24"/>
          <w:szCs w:val="24"/>
        </w:rPr>
      </w:pPr>
      <w:r w:rsidRPr="00C27439">
        <w:rPr>
          <w:sz w:val="24"/>
          <w:szCs w:val="24"/>
        </w:rPr>
        <w:t xml:space="preserve">All citations should follow APA format. </w:t>
      </w:r>
      <w:r w:rsidR="00C27439" w:rsidRPr="00C27439">
        <w:rPr>
          <w:sz w:val="24"/>
          <w:szCs w:val="24"/>
        </w:rPr>
        <w:t xml:space="preserve">For citations of references, </w:t>
      </w:r>
      <w:r w:rsidR="00C27439" w:rsidRPr="00C27439">
        <w:rPr>
          <w:sz w:val="24"/>
          <w:szCs w:val="24"/>
        </w:rPr>
        <w:t>p</w:t>
      </w:r>
      <w:r w:rsidR="00C27439" w:rsidRPr="00C27439">
        <w:rPr>
          <w:sz w:val="24"/>
          <w:szCs w:val="24"/>
        </w:rPr>
        <w:t>refer the use of square brackets and consecutive numbers. Citations using labels or the author/year convention are also acceptable. The following bibliography provides a sample reference list with entries for journal articles [1], an LNCS chapter [2], a book [3], proceedings without editors [4], as well as a URL [5].</w:t>
      </w:r>
    </w:p>
    <w:p w14:paraId="2441E639" w14:textId="25E74FAA" w:rsidR="00AC6362" w:rsidRPr="00FA26BC" w:rsidRDefault="00FA26BC" w:rsidP="00FA26BC">
      <w:pPr>
        <w:spacing w:before="120" w:after="120" w:line="240" w:lineRule="auto"/>
        <w:jc w:val="both"/>
        <w:rPr>
          <w:rFonts w:cs="Times New Roman"/>
          <w:b/>
          <w:bCs/>
          <w:sz w:val="24"/>
          <w:szCs w:val="24"/>
        </w:rPr>
      </w:pPr>
      <w:r w:rsidRPr="00FA26BC">
        <w:rPr>
          <w:rFonts w:cs="Times New Roman"/>
          <w:b/>
          <w:bCs/>
          <w:sz w:val="24"/>
          <w:szCs w:val="24"/>
        </w:rPr>
        <w:t>References</w:t>
      </w:r>
    </w:p>
    <w:p w14:paraId="53CD3FB9" w14:textId="4A3C9158" w:rsidR="00C27439" w:rsidRPr="00C27439" w:rsidRDefault="00C27439" w:rsidP="00C27439">
      <w:pPr>
        <w:pStyle w:val="referenceitem"/>
        <w:spacing w:before="120" w:after="120" w:line="240" w:lineRule="auto"/>
        <w:rPr>
          <w:sz w:val="24"/>
          <w:szCs w:val="24"/>
        </w:rPr>
      </w:pPr>
      <w:r w:rsidRPr="00C27439">
        <w:rPr>
          <w:sz w:val="24"/>
          <w:szCs w:val="24"/>
        </w:rPr>
        <w:t xml:space="preserve">Author, F. (2016). Article title. </w:t>
      </w:r>
      <w:r w:rsidRPr="00C27439">
        <w:rPr>
          <w:rStyle w:val="Emphasis"/>
          <w:sz w:val="24"/>
          <w:szCs w:val="24"/>
        </w:rPr>
        <w:t>Journal, 2</w:t>
      </w:r>
      <w:r w:rsidRPr="00C27439">
        <w:rPr>
          <w:sz w:val="24"/>
          <w:szCs w:val="24"/>
        </w:rPr>
        <w:t>(5), 99–110.</w:t>
      </w:r>
    </w:p>
    <w:p w14:paraId="04128AE1" w14:textId="4F1EF1B6" w:rsidR="00C27439" w:rsidRPr="00C27439" w:rsidRDefault="00C27439" w:rsidP="00C27439">
      <w:pPr>
        <w:pStyle w:val="referenceitem"/>
        <w:spacing w:before="120" w:after="120" w:line="240" w:lineRule="auto"/>
        <w:rPr>
          <w:sz w:val="24"/>
          <w:szCs w:val="24"/>
        </w:rPr>
      </w:pPr>
      <w:r w:rsidRPr="00C27439">
        <w:rPr>
          <w:sz w:val="24"/>
          <w:szCs w:val="24"/>
        </w:rPr>
        <w:t xml:space="preserve">Author, F., &amp; Author, S. (2023). Title of a proceedings paper. In F. Editor &amp; S. Editor (Eds.), </w:t>
      </w:r>
      <w:r w:rsidRPr="00C27439">
        <w:rPr>
          <w:rStyle w:val="Emphasis"/>
          <w:sz w:val="24"/>
          <w:szCs w:val="24"/>
        </w:rPr>
        <w:t>CONFERENCE 2016, Lecture Notes in Computer Science</w:t>
      </w:r>
      <w:r w:rsidRPr="00C27439">
        <w:rPr>
          <w:sz w:val="24"/>
          <w:szCs w:val="24"/>
        </w:rPr>
        <w:t xml:space="preserve"> (Vol. 9999, pp. 1–13). Springer.</w:t>
      </w:r>
    </w:p>
    <w:p w14:paraId="56669814" w14:textId="3503DFFA" w:rsidR="00C27439" w:rsidRPr="00C27439" w:rsidRDefault="00C27439" w:rsidP="00C27439">
      <w:pPr>
        <w:pStyle w:val="referenceitem"/>
        <w:spacing w:before="120" w:after="120" w:line="240" w:lineRule="auto"/>
        <w:rPr>
          <w:sz w:val="24"/>
          <w:szCs w:val="24"/>
        </w:rPr>
      </w:pPr>
      <w:r w:rsidRPr="00C27439">
        <w:rPr>
          <w:sz w:val="24"/>
          <w:szCs w:val="24"/>
        </w:rPr>
        <w:t xml:space="preserve">Author, F., Author, S., &amp; Author, T. (2019). </w:t>
      </w:r>
      <w:r w:rsidRPr="00C27439">
        <w:rPr>
          <w:rStyle w:val="Emphasis"/>
          <w:sz w:val="24"/>
          <w:szCs w:val="24"/>
        </w:rPr>
        <w:t>Book title</w:t>
      </w:r>
      <w:r w:rsidRPr="00C27439">
        <w:rPr>
          <w:sz w:val="24"/>
          <w:szCs w:val="24"/>
        </w:rPr>
        <w:t xml:space="preserve"> (2nd ed.). Publisher.</w:t>
      </w:r>
    </w:p>
    <w:p w14:paraId="38E515E7" w14:textId="6E195690" w:rsidR="00C27439" w:rsidRPr="00C27439" w:rsidRDefault="00C27439" w:rsidP="00C27439">
      <w:pPr>
        <w:pStyle w:val="referenceitem"/>
        <w:spacing w:before="120" w:after="120" w:line="240" w:lineRule="auto"/>
        <w:rPr>
          <w:sz w:val="24"/>
          <w:szCs w:val="24"/>
        </w:rPr>
      </w:pPr>
      <w:r w:rsidRPr="00C27439">
        <w:rPr>
          <w:sz w:val="24"/>
          <w:szCs w:val="24"/>
        </w:rPr>
        <w:t xml:space="preserve">Author, F. (2010). Contribution title. In </w:t>
      </w:r>
      <w:r w:rsidRPr="00C27439">
        <w:rPr>
          <w:rStyle w:val="Emphasis"/>
          <w:sz w:val="24"/>
          <w:szCs w:val="24"/>
        </w:rPr>
        <w:t>Proceedings of the 9th International Conference on Proceedings</w:t>
      </w:r>
      <w:r w:rsidRPr="00C27439">
        <w:rPr>
          <w:sz w:val="24"/>
          <w:szCs w:val="24"/>
        </w:rPr>
        <w:t xml:space="preserve"> (pp. 1–2). Publisher.</w:t>
      </w:r>
    </w:p>
    <w:p w14:paraId="47860234" w14:textId="640F85E6" w:rsidR="00C27439" w:rsidRPr="00C27439" w:rsidRDefault="00C27439" w:rsidP="00C27439">
      <w:pPr>
        <w:pStyle w:val="referenceitem"/>
        <w:spacing w:before="120" w:after="120" w:line="240" w:lineRule="auto"/>
        <w:rPr>
          <w:sz w:val="24"/>
          <w:szCs w:val="24"/>
        </w:rPr>
      </w:pPr>
      <w:r w:rsidRPr="00C27439">
        <w:rPr>
          <w:sz w:val="24"/>
          <w:szCs w:val="24"/>
        </w:rPr>
        <w:t xml:space="preserve">IFP 2026 Homepage. (2025, June 28). Retrieved from </w:t>
      </w:r>
      <w:hyperlink r:id="rId8" w:tgtFrame="_new" w:history="1">
        <w:r w:rsidRPr="00C27439">
          <w:rPr>
            <w:rStyle w:val="Hyperlink"/>
            <w:sz w:val="24"/>
            <w:szCs w:val="24"/>
          </w:rPr>
          <w:t>http://www.ifp2026.in</w:t>
        </w:r>
      </w:hyperlink>
    </w:p>
    <w:p w14:paraId="6D4C7CE0" w14:textId="77777777" w:rsidR="00A03323" w:rsidRPr="00AC6362" w:rsidRDefault="00000000" w:rsidP="00FA26BC">
      <w:pPr>
        <w:pStyle w:val="Heading1"/>
        <w:spacing w:before="120" w:after="120" w:line="240" w:lineRule="auto"/>
        <w:jc w:val="both"/>
        <w:rPr>
          <w:rFonts w:ascii="Times New Roman" w:hAnsi="Times New Roman" w:cs="Times New Roman"/>
          <w:color w:val="auto"/>
          <w:sz w:val="24"/>
          <w:szCs w:val="24"/>
        </w:rPr>
      </w:pPr>
      <w:r w:rsidRPr="00AC6362">
        <w:rPr>
          <w:rFonts w:ascii="Times New Roman" w:hAnsi="Times New Roman" w:cs="Times New Roman"/>
          <w:color w:val="auto"/>
          <w:sz w:val="24"/>
          <w:szCs w:val="24"/>
        </w:rPr>
        <w:t>Author Biographies</w:t>
      </w:r>
    </w:p>
    <w:p w14:paraId="2A5F8920" w14:textId="23731853" w:rsidR="00A03323" w:rsidRPr="00AC6362" w:rsidRDefault="00000000" w:rsidP="00AC6362">
      <w:pPr>
        <w:spacing w:before="120" w:after="120" w:line="240" w:lineRule="auto"/>
        <w:jc w:val="both"/>
        <w:rPr>
          <w:rFonts w:cs="Times New Roman"/>
          <w:sz w:val="24"/>
          <w:szCs w:val="24"/>
        </w:rPr>
      </w:pPr>
      <w:r w:rsidRPr="00AC6362">
        <w:rPr>
          <w:rFonts w:cs="Times New Roman"/>
          <w:sz w:val="24"/>
          <w:szCs w:val="24"/>
        </w:rPr>
        <w:t>Provide a brief biography (max 100 words) and a recent photo for each author.</w:t>
      </w:r>
    </w:p>
    <w:p w14:paraId="2E1C4BE5" w14:textId="77777777" w:rsidR="00A03323" w:rsidRPr="00AC6362" w:rsidRDefault="00000000" w:rsidP="00AC6362">
      <w:pPr>
        <w:pStyle w:val="Heading1"/>
        <w:spacing w:before="120" w:after="120" w:line="240" w:lineRule="auto"/>
        <w:jc w:val="both"/>
        <w:rPr>
          <w:rFonts w:ascii="Times New Roman" w:hAnsi="Times New Roman" w:cs="Times New Roman"/>
          <w:color w:val="auto"/>
          <w:sz w:val="24"/>
          <w:szCs w:val="24"/>
        </w:rPr>
      </w:pPr>
      <w:r w:rsidRPr="00AC6362">
        <w:rPr>
          <w:rFonts w:ascii="Times New Roman" w:hAnsi="Times New Roman" w:cs="Times New Roman"/>
          <w:color w:val="auto"/>
          <w:sz w:val="24"/>
          <w:szCs w:val="24"/>
        </w:rPr>
        <w:t>Figures and Tables Instructions</w:t>
      </w:r>
    </w:p>
    <w:p w14:paraId="691DED5A" w14:textId="2F0452B4" w:rsidR="00AC6362" w:rsidRPr="005005D2" w:rsidRDefault="00000000" w:rsidP="005005D2">
      <w:pPr>
        <w:pStyle w:val="ListParagraph"/>
        <w:numPr>
          <w:ilvl w:val="0"/>
          <w:numId w:val="19"/>
        </w:numPr>
        <w:spacing w:before="120" w:after="120" w:line="240" w:lineRule="auto"/>
        <w:ind w:left="714" w:hanging="357"/>
        <w:contextualSpacing w:val="0"/>
        <w:jc w:val="both"/>
        <w:rPr>
          <w:rFonts w:cs="Times New Roman"/>
          <w:sz w:val="24"/>
          <w:szCs w:val="24"/>
        </w:rPr>
      </w:pPr>
      <w:r w:rsidRPr="005005D2">
        <w:rPr>
          <w:rFonts w:cs="Times New Roman"/>
          <w:sz w:val="24"/>
          <w:szCs w:val="24"/>
        </w:rPr>
        <w:t xml:space="preserve">Figures and tables must be numbered (e.g., </w:t>
      </w:r>
      <w:r w:rsidRPr="005005D2">
        <w:rPr>
          <w:rFonts w:cs="Times New Roman"/>
          <w:b/>
          <w:bCs/>
          <w:sz w:val="24"/>
          <w:szCs w:val="24"/>
        </w:rPr>
        <w:t>Fig</w:t>
      </w:r>
      <w:r w:rsidR="005005D2" w:rsidRPr="005005D2">
        <w:rPr>
          <w:rFonts w:cs="Times New Roman"/>
          <w:b/>
          <w:bCs/>
          <w:sz w:val="24"/>
          <w:szCs w:val="24"/>
        </w:rPr>
        <w:t>.</w:t>
      </w:r>
      <w:r w:rsidRPr="005005D2">
        <w:rPr>
          <w:rFonts w:cs="Times New Roman"/>
          <w:b/>
          <w:bCs/>
          <w:sz w:val="24"/>
          <w:szCs w:val="24"/>
        </w:rPr>
        <w:t xml:space="preserve"> 1</w:t>
      </w:r>
      <w:r w:rsidR="005005D2" w:rsidRPr="005005D2">
        <w:rPr>
          <w:rFonts w:cs="Times New Roman"/>
          <w:b/>
          <w:bCs/>
          <w:sz w:val="24"/>
          <w:szCs w:val="24"/>
        </w:rPr>
        <w:t>.</w:t>
      </w:r>
      <w:r w:rsidRPr="005005D2">
        <w:rPr>
          <w:rFonts w:cs="Times New Roman"/>
          <w:sz w:val="24"/>
          <w:szCs w:val="24"/>
        </w:rPr>
        <w:t xml:space="preserve">, </w:t>
      </w:r>
      <w:r w:rsidRPr="005005D2">
        <w:rPr>
          <w:rFonts w:cs="Times New Roman"/>
          <w:b/>
          <w:bCs/>
          <w:sz w:val="24"/>
          <w:szCs w:val="24"/>
        </w:rPr>
        <w:t>Table 1</w:t>
      </w:r>
      <w:r w:rsidR="005005D2" w:rsidRPr="005005D2">
        <w:rPr>
          <w:rFonts w:cs="Times New Roman"/>
          <w:b/>
          <w:bCs/>
          <w:sz w:val="24"/>
          <w:szCs w:val="24"/>
        </w:rPr>
        <w:t>.</w:t>
      </w:r>
      <w:r w:rsidRPr="005005D2">
        <w:rPr>
          <w:rFonts w:cs="Times New Roman"/>
          <w:sz w:val="24"/>
          <w:szCs w:val="24"/>
        </w:rPr>
        <w:t>) and have descriptive captions.</w:t>
      </w:r>
    </w:p>
    <w:p w14:paraId="771298ED" w14:textId="14575411" w:rsidR="00AC6362" w:rsidRPr="005005D2" w:rsidRDefault="00000000" w:rsidP="005005D2">
      <w:pPr>
        <w:pStyle w:val="ListParagraph"/>
        <w:numPr>
          <w:ilvl w:val="0"/>
          <w:numId w:val="19"/>
        </w:numPr>
        <w:spacing w:before="120" w:after="120" w:line="240" w:lineRule="auto"/>
        <w:ind w:left="714" w:hanging="357"/>
        <w:contextualSpacing w:val="0"/>
        <w:jc w:val="both"/>
        <w:rPr>
          <w:rFonts w:cs="Times New Roman"/>
          <w:sz w:val="24"/>
          <w:szCs w:val="24"/>
        </w:rPr>
      </w:pPr>
      <w:proofErr w:type="spellStart"/>
      <w:r w:rsidRPr="005005D2">
        <w:rPr>
          <w:rFonts w:cs="Times New Roman"/>
          <w:sz w:val="24"/>
          <w:szCs w:val="24"/>
        </w:rPr>
        <w:t>Use</w:t>
      </w:r>
      <w:proofErr w:type="spellEnd"/>
      <w:r w:rsidRPr="005005D2">
        <w:rPr>
          <w:rFonts w:cs="Times New Roman"/>
          <w:sz w:val="24"/>
          <w:szCs w:val="24"/>
        </w:rPr>
        <w:t xml:space="preserve"> high-resolution images (300 dpi or higher).</w:t>
      </w:r>
    </w:p>
    <w:p w14:paraId="0E985DAC" w14:textId="275C4AAF" w:rsidR="00A03323" w:rsidRPr="005005D2" w:rsidRDefault="00000000" w:rsidP="005005D2">
      <w:pPr>
        <w:pStyle w:val="ListParagraph"/>
        <w:numPr>
          <w:ilvl w:val="0"/>
          <w:numId w:val="19"/>
        </w:numPr>
        <w:spacing w:before="120" w:after="120" w:line="240" w:lineRule="auto"/>
        <w:ind w:left="714" w:hanging="357"/>
        <w:contextualSpacing w:val="0"/>
        <w:jc w:val="both"/>
        <w:rPr>
          <w:rFonts w:cs="Times New Roman"/>
          <w:sz w:val="24"/>
          <w:szCs w:val="24"/>
        </w:rPr>
      </w:pPr>
      <w:r w:rsidRPr="005005D2">
        <w:rPr>
          <w:rFonts w:cs="Times New Roman"/>
          <w:sz w:val="24"/>
          <w:szCs w:val="24"/>
        </w:rPr>
        <w:t>Place figures and tables close to where they are cited.</w:t>
      </w:r>
    </w:p>
    <w:p w14:paraId="064E3BEC" w14:textId="6CE4869E" w:rsidR="00A03323" w:rsidRDefault="008D507A" w:rsidP="00CF5512">
      <w:pPr>
        <w:spacing w:before="120" w:after="120" w:line="240" w:lineRule="auto"/>
        <w:jc w:val="both"/>
        <w:rPr>
          <w:rFonts w:cs="Times New Roman"/>
          <w:sz w:val="24"/>
          <w:szCs w:val="24"/>
        </w:rPr>
      </w:pPr>
      <w:r>
        <w:rPr>
          <w:rFonts w:cs="Times New Roman"/>
          <w:sz w:val="24"/>
          <w:szCs w:val="24"/>
        </w:rPr>
        <w:t xml:space="preserve">The data samples are detailed in Table </w:t>
      </w:r>
      <w:r w:rsidR="005005D2">
        <w:rPr>
          <w:rFonts w:cs="Times New Roman"/>
          <w:sz w:val="24"/>
          <w:szCs w:val="24"/>
        </w:rPr>
        <w:t>2</w:t>
      </w:r>
      <w:r>
        <w:rPr>
          <w:rFonts w:cs="Times New Roman"/>
          <w:sz w:val="24"/>
          <w:szCs w:val="24"/>
        </w:rPr>
        <w:t>.</w:t>
      </w:r>
    </w:p>
    <w:p w14:paraId="25A66EEE" w14:textId="77777777" w:rsidR="00FA26BC" w:rsidRDefault="00FA26BC" w:rsidP="008D507A">
      <w:pPr>
        <w:pStyle w:val="tablecaption"/>
        <w:spacing w:before="120" w:line="240" w:lineRule="auto"/>
        <w:rPr>
          <w:b/>
          <w:sz w:val="24"/>
          <w:szCs w:val="24"/>
        </w:rPr>
      </w:pPr>
    </w:p>
    <w:p w14:paraId="40058B05" w14:textId="31E16B8A" w:rsidR="00CF5512" w:rsidRPr="00CF5512" w:rsidRDefault="00CF5512" w:rsidP="008D507A">
      <w:pPr>
        <w:pStyle w:val="tablecaption"/>
        <w:spacing w:before="120" w:line="240" w:lineRule="auto"/>
        <w:rPr>
          <w:sz w:val="24"/>
          <w:szCs w:val="24"/>
        </w:rPr>
      </w:pPr>
      <w:r w:rsidRPr="00CF5512">
        <w:rPr>
          <w:b/>
          <w:sz w:val="24"/>
          <w:szCs w:val="24"/>
        </w:rPr>
        <w:t xml:space="preserve">Table </w:t>
      </w:r>
      <w:r w:rsidRPr="00CF5512">
        <w:rPr>
          <w:b/>
          <w:sz w:val="24"/>
          <w:szCs w:val="24"/>
        </w:rPr>
        <w:fldChar w:fldCharType="begin"/>
      </w:r>
      <w:r w:rsidRPr="00CF5512">
        <w:rPr>
          <w:b/>
          <w:sz w:val="24"/>
          <w:szCs w:val="24"/>
        </w:rPr>
        <w:instrText xml:space="preserve"> SEQ "Table" \* MERGEFORMAT </w:instrText>
      </w:r>
      <w:r w:rsidRPr="00CF5512">
        <w:rPr>
          <w:b/>
          <w:sz w:val="24"/>
          <w:szCs w:val="24"/>
        </w:rPr>
        <w:fldChar w:fldCharType="separate"/>
      </w:r>
      <w:r w:rsidR="001B449F">
        <w:rPr>
          <w:b/>
          <w:noProof/>
          <w:sz w:val="24"/>
          <w:szCs w:val="24"/>
        </w:rPr>
        <w:t>2</w:t>
      </w:r>
      <w:r w:rsidRPr="00CF5512">
        <w:rPr>
          <w:b/>
          <w:sz w:val="24"/>
          <w:szCs w:val="24"/>
        </w:rPr>
        <w:fldChar w:fldCharType="end"/>
      </w:r>
      <w:r w:rsidRPr="00CF5512">
        <w:rPr>
          <w:b/>
          <w:sz w:val="24"/>
          <w:szCs w:val="24"/>
        </w:rPr>
        <w:t>.</w:t>
      </w:r>
      <w:r w:rsidRPr="00CF5512">
        <w:rPr>
          <w:sz w:val="24"/>
          <w:szCs w:val="24"/>
        </w:rPr>
        <w:t xml:space="preserve"> Table captions should be placed above the tables.</w:t>
      </w:r>
    </w:p>
    <w:tbl>
      <w:tblPr>
        <w:tblW w:w="5000" w:type="pct"/>
        <w:tblLook w:val="04A0" w:firstRow="1" w:lastRow="0" w:firstColumn="1" w:lastColumn="0" w:noHBand="0" w:noVBand="1"/>
      </w:tblPr>
      <w:tblGrid>
        <w:gridCol w:w="2880"/>
        <w:gridCol w:w="2881"/>
        <w:gridCol w:w="2879"/>
      </w:tblGrid>
      <w:tr w:rsidR="00AC6362" w:rsidRPr="00AC6362" w14:paraId="3DDAF5DA" w14:textId="77777777" w:rsidTr="00CF5512">
        <w:tc>
          <w:tcPr>
            <w:tcW w:w="1667" w:type="pct"/>
          </w:tcPr>
          <w:p w14:paraId="025D7533" w14:textId="77777777" w:rsidR="00A03323" w:rsidRPr="00CF5512" w:rsidRDefault="00000000" w:rsidP="00CF5512">
            <w:pPr>
              <w:spacing w:before="120" w:after="120" w:line="240" w:lineRule="auto"/>
              <w:jc w:val="both"/>
              <w:rPr>
                <w:rFonts w:cs="Times New Roman"/>
                <w:b/>
                <w:bCs/>
                <w:sz w:val="24"/>
                <w:szCs w:val="24"/>
              </w:rPr>
            </w:pPr>
            <w:r w:rsidRPr="00CF5512">
              <w:rPr>
                <w:rFonts w:cs="Times New Roman"/>
                <w:b/>
                <w:bCs/>
                <w:sz w:val="24"/>
                <w:szCs w:val="24"/>
              </w:rPr>
              <w:t>Table 1: Sample Data</w:t>
            </w:r>
          </w:p>
        </w:tc>
        <w:tc>
          <w:tcPr>
            <w:tcW w:w="1667" w:type="pct"/>
          </w:tcPr>
          <w:p w14:paraId="5665DC4D" w14:textId="77777777" w:rsidR="00A03323" w:rsidRPr="00CF5512" w:rsidRDefault="00000000" w:rsidP="00CF5512">
            <w:pPr>
              <w:spacing w:before="120" w:after="120" w:line="240" w:lineRule="auto"/>
              <w:jc w:val="both"/>
              <w:rPr>
                <w:rFonts w:cs="Times New Roman"/>
                <w:b/>
                <w:bCs/>
                <w:sz w:val="24"/>
                <w:szCs w:val="24"/>
              </w:rPr>
            </w:pPr>
            <w:r w:rsidRPr="00CF5512">
              <w:rPr>
                <w:rFonts w:cs="Times New Roman"/>
                <w:b/>
                <w:bCs/>
                <w:sz w:val="24"/>
                <w:szCs w:val="24"/>
              </w:rPr>
              <w:t>Value 1</w:t>
            </w:r>
          </w:p>
        </w:tc>
        <w:tc>
          <w:tcPr>
            <w:tcW w:w="1667" w:type="pct"/>
          </w:tcPr>
          <w:p w14:paraId="1CC14759" w14:textId="77777777" w:rsidR="00A03323" w:rsidRPr="00CF5512" w:rsidRDefault="00000000" w:rsidP="00CF5512">
            <w:pPr>
              <w:spacing w:before="120" w:after="120" w:line="240" w:lineRule="auto"/>
              <w:jc w:val="both"/>
              <w:rPr>
                <w:rFonts w:cs="Times New Roman"/>
                <w:b/>
                <w:bCs/>
                <w:sz w:val="24"/>
                <w:szCs w:val="24"/>
              </w:rPr>
            </w:pPr>
            <w:r w:rsidRPr="00CF5512">
              <w:rPr>
                <w:rFonts w:cs="Times New Roman"/>
                <w:b/>
                <w:bCs/>
                <w:sz w:val="24"/>
                <w:szCs w:val="24"/>
              </w:rPr>
              <w:t>Value 2</w:t>
            </w:r>
          </w:p>
        </w:tc>
      </w:tr>
      <w:tr w:rsidR="00AC6362" w:rsidRPr="00AC6362" w14:paraId="000E566D" w14:textId="77777777" w:rsidTr="00CF5512">
        <w:tc>
          <w:tcPr>
            <w:tcW w:w="1667" w:type="pct"/>
          </w:tcPr>
          <w:p w14:paraId="141681D7" w14:textId="77777777" w:rsidR="00A03323" w:rsidRPr="00AC6362" w:rsidRDefault="00000000" w:rsidP="00CF5512">
            <w:pPr>
              <w:spacing w:before="120" w:after="120" w:line="240" w:lineRule="auto"/>
              <w:jc w:val="both"/>
              <w:rPr>
                <w:rFonts w:cs="Times New Roman"/>
                <w:sz w:val="24"/>
                <w:szCs w:val="24"/>
              </w:rPr>
            </w:pPr>
            <w:r w:rsidRPr="00AC6362">
              <w:rPr>
                <w:rFonts w:cs="Times New Roman"/>
                <w:sz w:val="24"/>
                <w:szCs w:val="24"/>
              </w:rPr>
              <w:t>Sample A</w:t>
            </w:r>
          </w:p>
        </w:tc>
        <w:tc>
          <w:tcPr>
            <w:tcW w:w="1667" w:type="pct"/>
          </w:tcPr>
          <w:p w14:paraId="3E7FE02F" w14:textId="77777777" w:rsidR="00A03323" w:rsidRPr="00AC6362" w:rsidRDefault="00000000" w:rsidP="00CF5512">
            <w:pPr>
              <w:spacing w:before="120" w:after="120" w:line="240" w:lineRule="auto"/>
              <w:jc w:val="both"/>
              <w:rPr>
                <w:rFonts w:cs="Times New Roman"/>
                <w:sz w:val="24"/>
                <w:szCs w:val="24"/>
              </w:rPr>
            </w:pPr>
            <w:r w:rsidRPr="00AC6362">
              <w:rPr>
                <w:rFonts w:cs="Times New Roman"/>
                <w:sz w:val="24"/>
                <w:szCs w:val="24"/>
              </w:rPr>
              <w:t>123</w:t>
            </w:r>
          </w:p>
        </w:tc>
        <w:tc>
          <w:tcPr>
            <w:tcW w:w="1667" w:type="pct"/>
          </w:tcPr>
          <w:p w14:paraId="4AC84510" w14:textId="77777777" w:rsidR="00A03323" w:rsidRPr="00AC6362" w:rsidRDefault="00000000" w:rsidP="00CF5512">
            <w:pPr>
              <w:spacing w:before="120" w:after="120" w:line="240" w:lineRule="auto"/>
              <w:jc w:val="both"/>
              <w:rPr>
                <w:rFonts w:cs="Times New Roman"/>
                <w:sz w:val="24"/>
                <w:szCs w:val="24"/>
              </w:rPr>
            </w:pPr>
            <w:r w:rsidRPr="00AC6362">
              <w:rPr>
                <w:rFonts w:cs="Times New Roman"/>
                <w:sz w:val="24"/>
                <w:szCs w:val="24"/>
              </w:rPr>
              <w:t>456</w:t>
            </w:r>
          </w:p>
        </w:tc>
      </w:tr>
      <w:tr w:rsidR="00AC6362" w:rsidRPr="00AC6362" w14:paraId="7F4347E9" w14:textId="77777777" w:rsidTr="00CF5512">
        <w:tc>
          <w:tcPr>
            <w:tcW w:w="1667" w:type="pct"/>
          </w:tcPr>
          <w:p w14:paraId="41163E62" w14:textId="77777777" w:rsidR="00A03323" w:rsidRPr="00AC6362" w:rsidRDefault="00000000" w:rsidP="00CF5512">
            <w:pPr>
              <w:spacing w:before="120" w:after="120" w:line="240" w:lineRule="auto"/>
              <w:jc w:val="both"/>
              <w:rPr>
                <w:rFonts w:cs="Times New Roman"/>
                <w:sz w:val="24"/>
                <w:szCs w:val="24"/>
              </w:rPr>
            </w:pPr>
            <w:r w:rsidRPr="00AC6362">
              <w:rPr>
                <w:rFonts w:cs="Times New Roman"/>
                <w:sz w:val="24"/>
                <w:szCs w:val="24"/>
              </w:rPr>
              <w:t>Sample B</w:t>
            </w:r>
          </w:p>
        </w:tc>
        <w:tc>
          <w:tcPr>
            <w:tcW w:w="1667" w:type="pct"/>
          </w:tcPr>
          <w:p w14:paraId="0D640495" w14:textId="77777777" w:rsidR="00A03323" w:rsidRPr="00AC6362" w:rsidRDefault="00000000" w:rsidP="00CF5512">
            <w:pPr>
              <w:spacing w:before="120" w:after="120" w:line="240" w:lineRule="auto"/>
              <w:jc w:val="both"/>
              <w:rPr>
                <w:rFonts w:cs="Times New Roman"/>
                <w:sz w:val="24"/>
                <w:szCs w:val="24"/>
              </w:rPr>
            </w:pPr>
            <w:r w:rsidRPr="00AC6362">
              <w:rPr>
                <w:rFonts w:cs="Times New Roman"/>
                <w:sz w:val="24"/>
                <w:szCs w:val="24"/>
              </w:rPr>
              <w:t>789</w:t>
            </w:r>
          </w:p>
        </w:tc>
        <w:tc>
          <w:tcPr>
            <w:tcW w:w="1667" w:type="pct"/>
          </w:tcPr>
          <w:p w14:paraId="5110741C" w14:textId="77777777" w:rsidR="00A03323" w:rsidRPr="00AC6362" w:rsidRDefault="00000000" w:rsidP="00CF5512">
            <w:pPr>
              <w:spacing w:before="120" w:after="120" w:line="240" w:lineRule="auto"/>
              <w:jc w:val="both"/>
              <w:rPr>
                <w:rFonts w:cs="Times New Roman"/>
                <w:sz w:val="24"/>
                <w:szCs w:val="24"/>
              </w:rPr>
            </w:pPr>
            <w:r w:rsidRPr="00AC6362">
              <w:rPr>
                <w:rFonts w:cs="Times New Roman"/>
                <w:sz w:val="24"/>
                <w:szCs w:val="24"/>
              </w:rPr>
              <w:t>012</w:t>
            </w:r>
          </w:p>
        </w:tc>
      </w:tr>
    </w:tbl>
    <w:p w14:paraId="29C0DCBD" w14:textId="74D2002F" w:rsidR="00AC6362" w:rsidRDefault="008D507A" w:rsidP="00CF5512">
      <w:pPr>
        <w:spacing w:before="120" w:after="120" w:line="240" w:lineRule="auto"/>
        <w:jc w:val="both"/>
        <w:rPr>
          <w:rFonts w:cs="Times New Roman"/>
          <w:sz w:val="24"/>
          <w:szCs w:val="24"/>
        </w:rPr>
      </w:pPr>
      <w:r>
        <w:rPr>
          <w:rFonts w:cs="Times New Roman"/>
          <w:sz w:val="24"/>
          <w:szCs w:val="24"/>
        </w:rPr>
        <w:t xml:space="preserve">Figure 1 </w:t>
      </w:r>
      <w:r w:rsidR="00FA26BC">
        <w:rPr>
          <w:rFonts w:cs="Times New Roman"/>
          <w:sz w:val="24"/>
          <w:szCs w:val="24"/>
        </w:rPr>
        <w:t>illustrates the characteristic curve, and the detailed analytical report is presented</w:t>
      </w:r>
      <w:r>
        <w:rPr>
          <w:rFonts w:cs="Times New Roman"/>
          <w:sz w:val="24"/>
          <w:szCs w:val="24"/>
        </w:rPr>
        <w:t xml:space="preserve"> in </w:t>
      </w:r>
      <w:r w:rsidR="00C27439">
        <w:rPr>
          <w:rFonts w:cs="Times New Roman"/>
          <w:sz w:val="24"/>
          <w:szCs w:val="24"/>
        </w:rPr>
        <w:t>Figure</w:t>
      </w:r>
      <w:r>
        <w:rPr>
          <w:rFonts w:cs="Times New Roman"/>
          <w:sz w:val="24"/>
          <w:szCs w:val="24"/>
        </w:rPr>
        <w:t xml:space="preserve"> 2. </w:t>
      </w:r>
      <w:r w:rsidR="00FA26BC" w:rsidRPr="00FA26BC">
        <w:rPr>
          <w:rFonts w:cs="Times New Roman"/>
          <w:sz w:val="24"/>
          <w:szCs w:val="24"/>
        </w:rPr>
        <w:t xml:space="preserve">Please try to avoid rasterized images for line-art diagrams and schemas. </w:t>
      </w:r>
      <w:r w:rsidR="00FA26BC">
        <w:rPr>
          <w:rFonts w:cs="Times New Roman"/>
          <w:sz w:val="24"/>
          <w:szCs w:val="24"/>
        </w:rPr>
        <w:t>Wherever</w:t>
      </w:r>
      <w:r w:rsidR="00FA26BC" w:rsidRPr="00FA26BC">
        <w:rPr>
          <w:rFonts w:cs="Times New Roman"/>
          <w:sz w:val="24"/>
          <w:szCs w:val="24"/>
        </w:rPr>
        <w:t xml:space="preserve"> possible, use vector graphics instead (see Fig. 1).</w:t>
      </w:r>
    </w:p>
    <w:p w14:paraId="450095B6" w14:textId="77777777" w:rsidR="008D507A" w:rsidRPr="00EE1BBB" w:rsidRDefault="008D507A" w:rsidP="008D507A">
      <w:pPr>
        <w:spacing w:before="360"/>
        <w:jc w:val="center"/>
      </w:pPr>
      <w:r>
        <w:rPr>
          <w:noProof/>
          <w:lang w:val="de-DE" w:eastAsia="de-DE"/>
        </w:rPr>
        <w:drawing>
          <wp:inline distT="0" distB="0" distL="0" distR="0" wp14:anchorId="345BE299" wp14:editId="6492E594">
            <wp:extent cx="3830401" cy="1620000"/>
            <wp:effectExtent l="0" t="0" r="0" b="0"/>
            <wp:docPr id="1" name="Diagramm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27C447A" w14:textId="58CE2E01" w:rsidR="008D507A" w:rsidRDefault="008D507A" w:rsidP="008D507A">
      <w:pPr>
        <w:pStyle w:val="figurecaption"/>
        <w:jc w:val="both"/>
        <w:rPr>
          <w:sz w:val="20"/>
        </w:rPr>
      </w:pPr>
      <w:bookmarkStart w:id="2" w:name="_Ref467515387"/>
      <w:r w:rsidRPr="008D507A">
        <w:rPr>
          <w:b/>
          <w:sz w:val="20"/>
        </w:rPr>
        <w:t xml:space="preserve">Fig. </w:t>
      </w:r>
      <w:r w:rsidRPr="008D507A">
        <w:rPr>
          <w:b/>
          <w:sz w:val="20"/>
        </w:rPr>
        <w:fldChar w:fldCharType="begin"/>
      </w:r>
      <w:r w:rsidRPr="008D507A">
        <w:rPr>
          <w:b/>
          <w:sz w:val="20"/>
        </w:rPr>
        <w:instrText xml:space="preserve"> SEQ "Figure" \* MERGEFORMAT </w:instrText>
      </w:r>
      <w:r w:rsidRPr="008D507A">
        <w:rPr>
          <w:b/>
          <w:sz w:val="20"/>
        </w:rPr>
        <w:fldChar w:fldCharType="separate"/>
      </w:r>
      <w:r w:rsidR="001B449F">
        <w:rPr>
          <w:b/>
          <w:noProof/>
          <w:sz w:val="20"/>
        </w:rPr>
        <w:t>1</w:t>
      </w:r>
      <w:r w:rsidRPr="008D507A">
        <w:rPr>
          <w:b/>
          <w:sz w:val="20"/>
        </w:rPr>
        <w:fldChar w:fldCharType="end"/>
      </w:r>
      <w:bookmarkEnd w:id="2"/>
      <w:r w:rsidRPr="008D507A">
        <w:rPr>
          <w:b/>
          <w:sz w:val="20"/>
        </w:rPr>
        <w:t>.</w:t>
      </w:r>
      <w:r w:rsidRPr="008D507A">
        <w:rPr>
          <w:sz w:val="20"/>
        </w:rPr>
        <w:t xml:space="preserve"> A figure caption is always placed below the illustration. Short captions are centered, while long ones are justified. The macro button chooses the correct format automatically.</w:t>
      </w:r>
    </w:p>
    <w:p w14:paraId="05525434" w14:textId="7397B782" w:rsidR="008D507A" w:rsidRDefault="00FA26BC" w:rsidP="008D507A">
      <w:pPr>
        <w:jc w:val="center"/>
      </w:pPr>
      <w:r>
        <w:rPr>
          <w:noProof/>
          <w:lang w:val="de-DE" w:eastAsia="de-DE"/>
        </w:rPr>
        <w:drawing>
          <wp:inline distT="0" distB="0" distL="0" distR="0" wp14:anchorId="1E67FE73" wp14:editId="16993DF3">
            <wp:extent cx="3830401" cy="1620000"/>
            <wp:effectExtent l="0" t="0" r="0" b="0"/>
            <wp:docPr id="1034348245" name="Diagramm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B814543" w14:textId="5144622D" w:rsidR="008D507A" w:rsidRDefault="008D507A" w:rsidP="008D507A">
      <w:pPr>
        <w:pStyle w:val="figurecaption"/>
        <w:rPr>
          <w:sz w:val="20"/>
        </w:rPr>
      </w:pPr>
      <w:r w:rsidRPr="008D507A">
        <w:rPr>
          <w:b/>
          <w:sz w:val="20"/>
        </w:rPr>
        <w:t xml:space="preserve">Fig. </w:t>
      </w:r>
      <w:r>
        <w:rPr>
          <w:b/>
          <w:sz w:val="20"/>
        </w:rPr>
        <w:t>2</w:t>
      </w:r>
      <w:r w:rsidRPr="008D507A">
        <w:rPr>
          <w:b/>
          <w:sz w:val="20"/>
        </w:rPr>
        <w:t>.</w:t>
      </w:r>
      <w:r w:rsidRPr="008D507A">
        <w:rPr>
          <w:sz w:val="20"/>
        </w:rPr>
        <w:t xml:space="preserve"> Short captions are centered</w:t>
      </w:r>
      <w:r>
        <w:rPr>
          <w:sz w:val="20"/>
        </w:rPr>
        <w:t>.</w:t>
      </w:r>
    </w:p>
    <w:p w14:paraId="60EB3098" w14:textId="77777777" w:rsidR="007328D1" w:rsidRDefault="007328D1" w:rsidP="00CF5512">
      <w:pPr>
        <w:pStyle w:val="Heading1"/>
        <w:spacing w:before="120" w:after="12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br w:type="page"/>
      </w:r>
    </w:p>
    <w:p w14:paraId="2702696D" w14:textId="3CF6BE31" w:rsidR="00A03323" w:rsidRPr="00AC6362" w:rsidRDefault="00000000" w:rsidP="00CF5512">
      <w:pPr>
        <w:pStyle w:val="Heading1"/>
        <w:spacing w:before="120" w:after="120" w:line="240" w:lineRule="auto"/>
        <w:jc w:val="both"/>
        <w:rPr>
          <w:rFonts w:ascii="Times New Roman" w:hAnsi="Times New Roman" w:cs="Times New Roman"/>
          <w:color w:val="auto"/>
          <w:sz w:val="24"/>
          <w:szCs w:val="24"/>
        </w:rPr>
      </w:pPr>
      <w:r w:rsidRPr="00AC6362">
        <w:rPr>
          <w:rFonts w:ascii="Times New Roman" w:hAnsi="Times New Roman" w:cs="Times New Roman"/>
          <w:color w:val="auto"/>
          <w:sz w:val="24"/>
          <w:szCs w:val="24"/>
        </w:rPr>
        <w:lastRenderedPageBreak/>
        <w:t>Plagiarism and Ethics Declaration</w:t>
      </w:r>
    </w:p>
    <w:p w14:paraId="5D7541B6" w14:textId="77777777" w:rsidR="00CF5512" w:rsidRDefault="00CF5512" w:rsidP="00CF5512">
      <w:pPr>
        <w:spacing w:before="120" w:after="120" w:line="240" w:lineRule="auto"/>
        <w:jc w:val="both"/>
        <w:rPr>
          <w:i/>
          <w:iCs/>
        </w:rPr>
      </w:pPr>
      <w:r w:rsidRPr="00CF5512">
        <w:rPr>
          <w:i/>
          <w:iCs/>
        </w:rPr>
        <w:t xml:space="preserve">We hereby declare that this manuscript is an original work, has not been published elsewhere, and is not currently under consideration by any other publication. The similarity index of the manuscript is below 10%, and all ethical standards in research and publication have been duly followed. </w:t>
      </w:r>
      <w:bookmarkStart w:id="3" w:name="_Hlk202046306"/>
      <w:r w:rsidRPr="00CF5512">
        <w:rPr>
          <w:i/>
          <w:iCs/>
        </w:rPr>
        <w:t>We acknowledge that if any part of the data or content is found to violate ethical guidelines, the paper may be rejected at any stage of submission, review, or acceptance.</w:t>
      </w:r>
    </w:p>
    <w:bookmarkEnd w:id="3"/>
    <w:p w14:paraId="6E0FA53C" w14:textId="77777777" w:rsidR="008D507A" w:rsidRPr="00AC6362" w:rsidRDefault="008D507A" w:rsidP="008D507A">
      <w:pPr>
        <w:pStyle w:val="Heading1"/>
        <w:rPr>
          <w:rFonts w:ascii="Times New Roman" w:hAnsi="Times New Roman" w:cs="Times New Roman"/>
          <w:color w:val="auto"/>
          <w:sz w:val="24"/>
          <w:szCs w:val="24"/>
        </w:rPr>
      </w:pPr>
      <w:r w:rsidRPr="00AC6362">
        <w:rPr>
          <w:rFonts w:ascii="Times New Roman" w:hAnsi="Times New Roman" w:cs="Times New Roman"/>
          <w:color w:val="auto"/>
          <w:sz w:val="24"/>
          <w:szCs w:val="24"/>
        </w:rPr>
        <w:t>Formatting Details</w:t>
      </w:r>
    </w:p>
    <w:p w14:paraId="6942E375" w14:textId="77777777" w:rsidR="008D507A" w:rsidRPr="00AC6362" w:rsidRDefault="008D507A" w:rsidP="008D507A">
      <w:pPr>
        <w:rPr>
          <w:rFonts w:cs="Times New Roman"/>
          <w:sz w:val="24"/>
          <w:szCs w:val="24"/>
        </w:rPr>
      </w:pPr>
      <w:r w:rsidRPr="00AC6362">
        <w:rPr>
          <w:rFonts w:cs="Times New Roman"/>
          <w:sz w:val="24"/>
          <w:szCs w:val="24"/>
        </w:rPr>
        <w:t>• Font: Times New Roman, 12 pt</w:t>
      </w:r>
      <w:r w:rsidRPr="00AC6362">
        <w:rPr>
          <w:rFonts w:cs="Times New Roman"/>
          <w:sz w:val="24"/>
          <w:szCs w:val="24"/>
        </w:rPr>
        <w:br/>
        <w:t>• Paper size: A4, margins: 1 inch</w:t>
      </w:r>
      <w:r w:rsidRPr="00AC6362">
        <w:rPr>
          <w:rFonts w:cs="Times New Roman"/>
          <w:sz w:val="24"/>
          <w:szCs w:val="24"/>
        </w:rPr>
        <w:br/>
        <w:t>• Line spacing: single</w:t>
      </w:r>
      <w:r w:rsidRPr="00AC6362">
        <w:rPr>
          <w:rFonts w:cs="Times New Roman"/>
          <w:sz w:val="24"/>
          <w:szCs w:val="24"/>
        </w:rPr>
        <w:br/>
        <w:t>• Paragraph: justified alignment</w:t>
      </w:r>
    </w:p>
    <w:p w14:paraId="7608D0A9" w14:textId="5C251CF5" w:rsidR="008D507A" w:rsidRDefault="008D507A" w:rsidP="008D507A">
      <w:pPr>
        <w:spacing w:before="120" w:after="120" w:line="240" w:lineRule="auto"/>
        <w:jc w:val="center"/>
        <w:rPr>
          <w:i/>
          <w:iCs/>
        </w:rPr>
      </w:pPr>
      <w:r>
        <w:rPr>
          <w:noProof/>
        </w:rPr>
        <w:drawing>
          <wp:inline distT="0" distB="0" distL="0" distR="0" wp14:anchorId="16D4BDAC" wp14:editId="56F7EB0B">
            <wp:extent cx="4045527" cy="4679623"/>
            <wp:effectExtent l="0" t="0" r="0" b="6985"/>
            <wp:docPr id="20837807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780766" name=""/>
                    <pic:cNvPicPr/>
                  </pic:nvPicPr>
                  <pic:blipFill>
                    <a:blip r:embed="rId11"/>
                    <a:stretch>
                      <a:fillRect/>
                    </a:stretch>
                  </pic:blipFill>
                  <pic:spPr>
                    <a:xfrm>
                      <a:off x="0" y="0"/>
                      <a:ext cx="4067841" cy="4705435"/>
                    </a:xfrm>
                    <a:prstGeom prst="rect">
                      <a:avLst/>
                    </a:prstGeom>
                  </pic:spPr>
                </pic:pic>
              </a:graphicData>
            </a:graphic>
          </wp:inline>
        </w:drawing>
      </w:r>
    </w:p>
    <w:p w14:paraId="038A5C9D" w14:textId="77777777" w:rsidR="008D507A" w:rsidRDefault="008D507A" w:rsidP="00CF5512">
      <w:pPr>
        <w:spacing w:before="120" w:after="120" w:line="240" w:lineRule="auto"/>
        <w:jc w:val="both"/>
        <w:rPr>
          <w:i/>
          <w:iCs/>
        </w:rPr>
      </w:pPr>
    </w:p>
    <w:p w14:paraId="02CE2C5C" w14:textId="77777777" w:rsidR="008D507A" w:rsidRDefault="008D507A" w:rsidP="00CF5512">
      <w:pPr>
        <w:spacing w:before="120" w:after="120" w:line="240" w:lineRule="auto"/>
        <w:jc w:val="both"/>
        <w:rPr>
          <w:i/>
          <w:iCs/>
        </w:rPr>
        <w:sectPr w:rsidR="008D507A" w:rsidSect="00034616">
          <w:headerReference w:type="default" r:id="rId12"/>
          <w:pgSz w:w="12240" w:h="15840"/>
          <w:pgMar w:top="1440" w:right="1800" w:bottom="1440" w:left="1800" w:header="720" w:footer="720" w:gutter="0"/>
          <w:cols w:space="720"/>
          <w:docGrid w:linePitch="360"/>
        </w:sectPr>
      </w:pPr>
    </w:p>
    <w:p w14:paraId="09127EC0" w14:textId="77777777" w:rsidR="00A03323" w:rsidRPr="00AC6362" w:rsidRDefault="00000000" w:rsidP="00CF5512">
      <w:pPr>
        <w:pStyle w:val="Heading1"/>
        <w:jc w:val="center"/>
        <w:rPr>
          <w:rFonts w:ascii="Times New Roman" w:hAnsi="Times New Roman" w:cs="Times New Roman"/>
          <w:color w:val="auto"/>
          <w:sz w:val="24"/>
          <w:szCs w:val="24"/>
        </w:rPr>
      </w:pPr>
      <w:r w:rsidRPr="00AC6362">
        <w:rPr>
          <w:rFonts w:ascii="Times New Roman" w:hAnsi="Times New Roman" w:cs="Times New Roman"/>
          <w:color w:val="auto"/>
          <w:sz w:val="24"/>
          <w:szCs w:val="24"/>
        </w:rPr>
        <w:lastRenderedPageBreak/>
        <w:t>Cover Letter Template</w:t>
      </w:r>
    </w:p>
    <w:p w14:paraId="25954B24" w14:textId="77777777" w:rsidR="00A03323" w:rsidRPr="00AC6362" w:rsidRDefault="00000000">
      <w:pPr>
        <w:rPr>
          <w:rFonts w:cs="Times New Roman"/>
          <w:sz w:val="24"/>
          <w:szCs w:val="24"/>
        </w:rPr>
      </w:pPr>
      <w:r w:rsidRPr="00AC6362">
        <w:rPr>
          <w:rFonts w:cs="Times New Roman"/>
          <w:sz w:val="24"/>
          <w:szCs w:val="24"/>
        </w:rPr>
        <w:t>To,</w:t>
      </w:r>
      <w:r w:rsidRPr="00AC6362">
        <w:rPr>
          <w:rFonts w:cs="Times New Roman"/>
          <w:sz w:val="24"/>
          <w:szCs w:val="24"/>
        </w:rPr>
        <w:br/>
        <w:t>The Organising Committee,</w:t>
      </w:r>
      <w:r w:rsidRPr="00AC6362">
        <w:rPr>
          <w:rFonts w:cs="Times New Roman"/>
          <w:sz w:val="24"/>
          <w:szCs w:val="24"/>
        </w:rPr>
        <w:br/>
        <w:t>International Conference on Innovations in Fluid Power: Shaping the Future of Mobile and Industrial Machinery</w:t>
      </w:r>
      <w:r w:rsidRPr="00AC6362">
        <w:rPr>
          <w:rFonts w:cs="Times New Roman"/>
          <w:sz w:val="24"/>
          <w:szCs w:val="24"/>
        </w:rPr>
        <w:br/>
        <w:t>Department of Mechanical Engineering, IIT (ISM) Dhanbad, India</w:t>
      </w:r>
    </w:p>
    <w:p w14:paraId="757C4841" w14:textId="4736D793" w:rsidR="008D507A" w:rsidRDefault="00000000">
      <w:pPr>
        <w:rPr>
          <w:rFonts w:cs="Times New Roman"/>
          <w:sz w:val="24"/>
          <w:szCs w:val="24"/>
        </w:rPr>
      </w:pPr>
      <w:r w:rsidRPr="00AC6362">
        <w:rPr>
          <w:rFonts w:cs="Times New Roman"/>
          <w:sz w:val="24"/>
          <w:szCs w:val="24"/>
        </w:rPr>
        <w:t>Dear Organising Committee,</w:t>
      </w:r>
      <w:r w:rsidRPr="00AC6362">
        <w:rPr>
          <w:rFonts w:cs="Times New Roman"/>
          <w:sz w:val="24"/>
          <w:szCs w:val="24"/>
        </w:rPr>
        <w:br/>
      </w:r>
      <w:r w:rsidRPr="00AC6362">
        <w:rPr>
          <w:rFonts w:cs="Times New Roman"/>
          <w:sz w:val="24"/>
          <w:szCs w:val="24"/>
        </w:rPr>
        <w:br/>
        <w:t xml:space="preserve">We are pleased to submit our manuscript entitled </w:t>
      </w:r>
      <w:r w:rsidRPr="008D507A">
        <w:rPr>
          <w:rFonts w:cs="Times New Roman"/>
          <w:b/>
          <w:bCs/>
          <w:sz w:val="24"/>
          <w:szCs w:val="24"/>
        </w:rPr>
        <w:t>"[Paper Title]"</w:t>
      </w:r>
      <w:r w:rsidRPr="00AC6362">
        <w:rPr>
          <w:rFonts w:cs="Times New Roman"/>
          <w:sz w:val="24"/>
          <w:szCs w:val="24"/>
        </w:rPr>
        <w:t xml:space="preserve"> for consideration in IFP 2026 to be held on 23–24 January 2026. We confirm that this work is original, has not been published elsewhere, and is not under review elsewhere. All authors have read and approved the manuscript.</w:t>
      </w:r>
      <w:r w:rsidR="008D507A">
        <w:rPr>
          <w:rFonts w:cs="Times New Roman"/>
          <w:sz w:val="24"/>
          <w:szCs w:val="24"/>
        </w:rPr>
        <w:t xml:space="preserve"> </w:t>
      </w:r>
      <w:r w:rsidR="008D507A" w:rsidRPr="008D507A">
        <w:rPr>
          <w:rFonts w:cs="Times New Roman"/>
          <w:sz w:val="24"/>
          <w:szCs w:val="24"/>
        </w:rPr>
        <w:t>We acknowledge that if any part of the data or content is found to violate ethical guidelines, the paper may be rejected at any stage of submission, review, or acceptance.</w:t>
      </w:r>
      <w:r w:rsidR="008D507A">
        <w:rPr>
          <w:rFonts w:cs="Times New Roman"/>
          <w:sz w:val="24"/>
          <w:szCs w:val="24"/>
        </w:rPr>
        <w:t xml:space="preserve"> </w:t>
      </w:r>
      <w:r w:rsidRPr="00AC6362">
        <w:rPr>
          <w:rFonts w:cs="Times New Roman"/>
          <w:sz w:val="24"/>
          <w:szCs w:val="24"/>
        </w:rPr>
        <w:br/>
      </w:r>
      <w:r w:rsidRPr="00AC6362">
        <w:rPr>
          <w:rFonts w:cs="Times New Roman"/>
          <w:sz w:val="24"/>
          <w:szCs w:val="24"/>
        </w:rPr>
        <w:br/>
        <w:t>Thank you for your consideration.</w:t>
      </w:r>
      <w:r w:rsidRPr="00AC6362">
        <w:rPr>
          <w:rFonts w:cs="Times New Roman"/>
          <w:sz w:val="24"/>
          <w:szCs w:val="24"/>
        </w:rPr>
        <w:br/>
      </w:r>
      <w:r w:rsidRPr="00AC6362">
        <w:rPr>
          <w:rFonts w:cs="Times New Roman"/>
          <w:sz w:val="24"/>
          <w:szCs w:val="24"/>
        </w:rPr>
        <w:br/>
        <w:t>Sincerely,</w:t>
      </w:r>
      <w:r w:rsidRPr="00AC6362">
        <w:rPr>
          <w:rFonts w:cs="Times New Roman"/>
          <w:sz w:val="24"/>
          <w:szCs w:val="24"/>
        </w:rPr>
        <w:br/>
      </w:r>
    </w:p>
    <w:p w14:paraId="6B70712D" w14:textId="0CBACDF8" w:rsidR="00A03323" w:rsidRPr="00AC6362" w:rsidRDefault="008D507A">
      <w:pPr>
        <w:rPr>
          <w:rFonts w:cs="Times New Roman"/>
          <w:sz w:val="24"/>
          <w:szCs w:val="24"/>
        </w:rPr>
      </w:pPr>
      <w:r>
        <w:rPr>
          <w:rFonts w:cs="Times New Roman"/>
          <w:sz w:val="24"/>
          <w:szCs w:val="24"/>
        </w:rPr>
        <w:t>[Signature of the Corresponding Author]</w:t>
      </w:r>
      <w:r w:rsidRPr="00AC6362">
        <w:rPr>
          <w:rFonts w:cs="Times New Roman"/>
          <w:sz w:val="24"/>
          <w:szCs w:val="24"/>
        </w:rPr>
        <w:br/>
      </w:r>
      <w:r w:rsidR="00000000" w:rsidRPr="00AC6362">
        <w:rPr>
          <w:rFonts w:cs="Times New Roman"/>
          <w:sz w:val="24"/>
          <w:szCs w:val="24"/>
        </w:rPr>
        <w:t>[Corresponding Author’s Name]</w:t>
      </w:r>
      <w:r w:rsidR="00000000" w:rsidRPr="00AC6362">
        <w:rPr>
          <w:rFonts w:cs="Times New Roman"/>
          <w:sz w:val="24"/>
          <w:szCs w:val="24"/>
        </w:rPr>
        <w:br/>
        <w:t>On behalf of all authors</w:t>
      </w:r>
    </w:p>
    <w:sectPr w:rsidR="00A03323" w:rsidRPr="00AC6362"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B9B03" w14:textId="77777777" w:rsidR="00171072" w:rsidRDefault="00171072">
      <w:pPr>
        <w:spacing w:after="0" w:line="240" w:lineRule="auto"/>
      </w:pPr>
      <w:r>
        <w:separator/>
      </w:r>
    </w:p>
  </w:endnote>
  <w:endnote w:type="continuationSeparator" w:id="0">
    <w:p w14:paraId="6729BFA3" w14:textId="77777777" w:rsidR="00171072" w:rsidRDefault="00171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3E1D9" w14:textId="77777777" w:rsidR="00171072" w:rsidRDefault="00171072">
      <w:pPr>
        <w:spacing w:after="0" w:line="240" w:lineRule="auto"/>
      </w:pPr>
      <w:r>
        <w:separator/>
      </w:r>
    </w:p>
  </w:footnote>
  <w:footnote w:type="continuationSeparator" w:id="0">
    <w:p w14:paraId="4DE03F9D" w14:textId="77777777" w:rsidR="00171072" w:rsidRDefault="001710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5A4E6" w14:textId="1B9F9569" w:rsidR="00A03323" w:rsidRDefault="00AC6362" w:rsidP="00AC6362">
    <w:pPr>
      <w:pStyle w:val="Header"/>
      <w:jc w:val="center"/>
    </w:pPr>
    <w:r w:rsidRPr="00AC6362">
      <w:rPr>
        <w:sz w:val="18"/>
        <w:szCs w:val="14"/>
      </w:rPr>
      <w:t>International Conference on Innovations in Fluid Power: Shaping the Future of Mobile and Industrial Machinery</w:t>
    </w:r>
    <w:r w:rsidR="00000000">
      <w:br/>
    </w:r>
    <w:r w:rsidR="00000000" w:rsidRPr="00AC6362">
      <w:rPr>
        <w:sz w:val="18"/>
        <w:szCs w:val="14"/>
      </w:rPr>
      <w:t>Department of Mechanical Engineering, IIT (ISM) Dhanbad, India</w:t>
    </w:r>
    <w:r w:rsidR="00000000" w:rsidRPr="00AC6362">
      <w:rPr>
        <w:sz w:val="18"/>
        <w:szCs w:val="14"/>
      </w:rPr>
      <w:br/>
      <w:t>23–24 January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39B4C58"/>
    <w:multiLevelType w:val="multilevel"/>
    <w:tmpl w:val="40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F397F84"/>
    <w:multiLevelType w:val="multilevel"/>
    <w:tmpl w:val="77162394"/>
    <w:styleLink w:val="itemization1"/>
    <w:lvl w:ilvl="0">
      <w:start w:val="1"/>
      <w:numFmt w:val="bullet"/>
      <w:pStyle w:val="bulletitem"/>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o"/>
      <w:lvlJc w:val="left"/>
      <w:pPr>
        <w:tabs>
          <w:tab w:val="num" w:pos="680"/>
        </w:tabs>
        <w:ind w:left="680" w:hanging="226"/>
      </w:pPr>
      <w:rPr>
        <w:rFonts w:ascii="Courier New" w:hAnsi="Courier New"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o"/>
      <w:lvlJc w:val="left"/>
      <w:pPr>
        <w:tabs>
          <w:tab w:val="num" w:pos="1134"/>
        </w:tabs>
        <w:ind w:left="1134" w:hanging="227"/>
      </w:pPr>
      <w:rPr>
        <w:rFonts w:ascii="Courier New" w:hAnsi="Courier New"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o"/>
      <w:lvlJc w:val="left"/>
      <w:pPr>
        <w:tabs>
          <w:tab w:val="num" w:pos="1814"/>
        </w:tabs>
        <w:ind w:left="1814" w:hanging="226"/>
      </w:pPr>
      <w:rPr>
        <w:rFonts w:ascii="Courier New" w:hAnsi="Courier New" w:hint="default"/>
      </w:rPr>
    </w:lvl>
    <w:lvl w:ilvl="8">
      <w:start w:val="1"/>
      <w:numFmt w:val="bullet"/>
      <w:lvlText w:val=""/>
      <w:lvlJc w:val="left"/>
      <w:pPr>
        <w:tabs>
          <w:tab w:val="num" w:pos="2041"/>
        </w:tabs>
        <w:ind w:left="2041" w:hanging="227"/>
      </w:pPr>
      <w:rPr>
        <w:rFonts w:ascii="Wingdings" w:hAnsi="Wingdings" w:hint="default"/>
      </w:rPr>
    </w:lvl>
  </w:abstractNum>
  <w:abstractNum w:abstractNumId="11" w15:restartNumberingAfterBreak="0">
    <w:nsid w:val="6AC26696"/>
    <w:multiLevelType w:val="hybridMultilevel"/>
    <w:tmpl w:val="B58AF6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7B274BC8"/>
    <w:multiLevelType w:val="multilevel"/>
    <w:tmpl w:val="72E65396"/>
    <w:styleLink w:val="arabnumitem"/>
    <w:lvl w:ilvl="0">
      <w:start w:val="1"/>
      <w:numFmt w:val="decimal"/>
      <w:lvlRestart w:val="0"/>
      <w:pStyle w:val="numitem"/>
      <w:lvlText w:val="%1."/>
      <w:lvlJc w:val="right"/>
      <w:pPr>
        <w:tabs>
          <w:tab w:val="num" w:pos="0"/>
        </w:tabs>
        <w:ind w:left="227" w:hanging="57"/>
      </w:pPr>
      <w:rPr>
        <w:rFonts w:hint="default"/>
      </w:rPr>
    </w:lvl>
    <w:lvl w:ilvl="1">
      <w:start w:val="1"/>
      <w:numFmt w:val="lowerLetter"/>
      <w:lvlText w:val="%2."/>
      <w:lvlJc w:val="left"/>
      <w:pPr>
        <w:tabs>
          <w:tab w:val="num" w:pos="227"/>
        </w:tabs>
        <w:ind w:left="454" w:hanging="227"/>
      </w:pPr>
      <w:rPr>
        <w:rFonts w:hint="default"/>
      </w:rPr>
    </w:lvl>
    <w:lvl w:ilvl="2">
      <w:start w:val="1"/>
      <w:numFmt w:val="decimal"/>
      <w:lvlText w:val="(%3)"/>
      <w:lvlJc w:val="left"/>
      <w:pPr>
        <w:tabs>
          <w:tab w:val="num" w:pos="454"/>
        </w:tabs>
        <w:ind w:left="794" w:hanging="340"/>
      </w:pPr>
      <w:rPr>
        <w:rFonts w:hint="default"/>
      </w:rPr>
    </w:lvl>
    <w:lvl w:ilvl="3">
      <w:start w:val="1"/>
      <w:numFmt w:val="lowerRoman"/>
      <w:lvlText w:val="%4."/>
      <w:lvlJc w:val="left"/>
      <w:pPr>
        <w:tabs>
          <w:tab w:val="num" w:pos="794"/>
        </w:tabs>
        <w:ind w:left="1077" w:hanging="283"/>
      </w:pPr>
      <w:rPr>
        <w:rFonts w:hint="default"/>
      </w:rPr>
    </w:lvl>
    <w:lvl w:ilvl="4">
      <w:start w:val="1"/>
      <w:numFmt w:val="lowerLetter"/>
      <w:lvlText w:val="(%5)"/>
      <w:lvlJc w:val="left"/>
      <w:pPr>
        <w:tabs>
          <w:tab w:val="num" w:pos="1077"/>
        </w:tabs>
        <w:ind w:left="1360" w:hanging="283"/>
      </w:pPr>
      <w:rPr>
        <w:rFonts w:hint="default"/>
      </w:rPr>
    </w:lvl>
    <w:lvl w:ilvl="5">
      <w:start w:val="1"/>
      <w:numFmt w:val="upperLetter"/>
      <w:lvlText w:val="%6."/>
      <w:lvlJc w:val="left"/>
      <w:pPr>
        <w:tabs>
          <w:tab w:val="num" w:pos="1360"/>
        </w:tabs>
        <w:ind w:left="1700" w:hanging="340"/>
      </w:pPr>
      <w:rPr>
        <w:rFonts w:hint="default"/>
      </w:rPr>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D9521C8"/>
    <w:multiLevelType w:val="multilevel"/>
    <w:tmpl w:val="F35CB8F2"/>
    <w:styleLink w:val="referencelist"/>
    <w:lvl w:ilvl="0">
      <w:start w:val="1"/>
      <w:numFmt w:val="decimal"/>
      <w:pStyle w:val="referenceitem"/>
      <w:lvlText w:val="%1."/>
      <w:lvlJc w:val="right"/>
      <w:pPr>
        <w:tabs>
          <w:tab w:val="num" w:pos="341"/>
        </w:tabs>
        <w:ind w:left="341" w:hanging="114"/>
      </w:pPr>
      <w:rPr>
        <w:rFonts w:hint="default"/>
      </w:rPr>
    </w:lvl>
    <w:lvl w:ilvl="1">
      <w:start w:val="1"/>
      <w:numFmt w:val="lowerLetter"/>
      <w:lvlText w:val="%2."/>
      <w:lvlJc w:val="left"/>
      <w:pPr>
        <w:tabs>
          <w:tab w:val="num" w:pos="1896"/>
        </w:tabs>
        <w:ind w:left="1896" w:hanging="360"/>
      </w:pPr>
      <w:rPr>
        <w:rFonts w:hint="default"/>
      </w:rPr>
    </w:lvl>
    <w:lvl w:ilvl="2">
      <w:start w:val="1"/>
      <w:numFmt w:val="lowerRoman"/>
      <w:lvlText w:val="%3."/>
      <w:lvlJc w:val="right"/>
      <w:pPr>
        <w:tabs>
          <w:tab w:val="num" w:pos="2616"/>
        </w:tabs>
        <w:ind w:left="2616" w:hanging="180"/>
      </w:pPr>
      <w:rPr>
        <w:rFonts w:hint="default"/>
      </w:rPr>
    </w:lvl>
    <w:lvl w:ilvl="3">
      <w:start w:val="1"/>
      <w:numFmt w:val="decimal"/>
      <w:lvlText w:val="%4."/>
      <w:lvlJc w:val="left"/>
      <w:pPr>
        <w:tabs>
          <w:tab w:val="num" w:pos="3336"/>
        </w:tabs>
        <w:ind w:left="3336" w:hanging="360"/>
      </w:pPr>
      <w:rPr>
        <w:rFonts w:hint="default"/>
      </w:rPr>
    </w:lvl>
    <w:lvl w:ilvl="4">
      <w:start w:val="1"/>
      <w:numFmt w:val="lowerLetter"/>
      <w:lvlText w:val="%5."/>
      <w:lvlJc w:val="left"/>
      <w:pPr>
        <w:tabs>
          <w:tab w:val="num" w:pos="4056"/>
        </w:tabs>
        <w:ind w:left="4056" w:hanging="360"/>
      </w:pPr>
      <w:rPr>
        <w:rFonts w:hint="default"/>
      </w:rPr>
    </w:lvl>
    <w:lvl w:ilvl="5">
      <w:start w:val="1"/>
      <w:numFmt w:val="lowerRoman"/>
      <w:lvlText w:val="%6."/>
      <w:lvlJc w:val="right"/>
      <w:pPr>
        <w:tabs>
          <w:tab w:val="num" w:pos="4776"/>
        </w:tabs>
        <w:ind w:left="4776" w:hanging="180"/>
      </w:pPr>
      <w:rPr>
        <w:rFonts w:hint="default"/>
      </w:rPr>
    </w:lvl>
    <w:lvl w:ilvl="6">
      <w:start w:val="1"/>
      <w:numFmt w:val="decimal"/>
      <w:lvlText w:val="%7."/>
      <w:lvlJc w:val="left"/>
      <w:pPr>
        <w:tabs>
          <w:tab w:val="num" w:pos="5496"/>
        </w:tabs>
        <w:ind w:left="5496" w:hanging="360"/>
      </w:pPr>
      <w:rPr>
        <w:rFonts w:hint="default"/>
      </w:rPr>
    </w:lvl>
    <w:lvl w:ilvl="7">
      <w:start w:val="1"/>
      <w:numFmt w:val="lowerLetter"/>
      <w:lvlText w:val="%8."/>
      <w:lvlJc w:val="left"/>
      <w:pPr>
        <w:tabs>
          <w:tab w:val="num" w:pos="6216"/>
        </w:tabs>
        <w:ind w:left="6216" w:hanging="360"/>
      </w:pPr>
      <w:rPr>
        <w:rFonts w:hint="default"/>
      </w:rPr>
    </w:lvl>
    <w:lvl w:ilvl="8">
      <w:start w:val="1"/>
      <w:numFmt w:val="lowerRoman"/>
      <w:lvlText w:val="%9."/>
      <w:lvlJc w:val="right"/>
      <w:pPr>
        <w:tabs>
          <w:tab w:val="num" w:pos="6936"/>
        </w:tabs>
        <w:ind w:left="6936" w:hanging="180"/>
      </w:pPr>
      <w:rPr>
        <w:rFonts w:hint="default"/>
      </w:rPr>
    </w:lvl>
  </w:abstractNum>
  <w:num w:numId="1" w16cid:durableId="2115589449">
    <w:abstractNumId w:val="8"/>
  </w:num>
  <w:num w:numId="2" w16cid:durableId="1692609141">
    <w:abstractNumId w:val="6"/>
  </w:num>
  <w:num w:numId="3" w16cid:durableId="1400402124">
    <w:abstractNumId w:val="5"/>
  </w:num>
  <w:num w:numId="4" w16cid:durableId="476727638">
    <w:abstractNumId w:val="4"/>
  </w:num>
  <w:num w:numId="5" w16cid:durableId="1677413908">
    <w:abstractNumId w:val="7"/>
  </w:num>
  <w:num w:numId="6" w16cid:durableId="1510096927">
    <w:abstractNumId w:val="3"/>
  </w:num>
  <w:num w:numId="7" w16cid:durableId="1398555109">
    <w:abstractNumId w:val="2"/>
  </w:num>
  <w:num w:numId="8" w16cid:durableId="821505372">
    <w:abstractNumId w:val="1"/>
  </w:num>
  <w:num w:numId="9" w16cid:durableId="924608949">
    <w:abstractNumId w:val="0"/>
  </w:num>
  <w:num w:numId="10" w16cid:durableId="1542160312">
    <w:abstractNumId w:val="9"/>
  </w:num>
  <w:num w:numId="11" w16cid:durableId="1032455338">
    <w:abstractNumId w:val="10"/>
  </w:num>
  <w:num w:numId="12" w16cid:durableId="874275060">
    <w:abstractNumId w:val="12"/>
  </w:num>
  <w:num w:numId="13" w16cid:durableId="459307718">
    <w:abstractNumId w:val="13"/>
  </w:num>
  <w:num w:numId="14" w16cid:durableId="464858139">
    <w:abstractNumId w:val="13"/>
  </w:num>
  <w:num w:numId="15" w16cid:durableId="336346040">
    <w:abstractNumId w:val="13"/>
  </w:num>
  <w:num w:numId="16" w16cid:durableId="1869828826">
    <w:abstractNumId w:val="13"/>
  </w:num>
  <w:num w:numId="17" w16cid:durableId="1490292932">
    <w:abstractNumId w:val="13"/>
  </w:num>
  <w:num w:numId="18" w16cid:durableId="57826038">
    <w:abstractNumId w:val="13"/>
  </w:num>
  <w:num w:numId="19" w16cid:durableId="11275477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71072"/>
    <w:rsid w:val="001B449F"/>
    <w:rsid w:val="0022573A"/>
    <w:rsid w:val="00236025"/>
    <w:rsid w:val="0029639D"/>
    <w:rsid w:val="00326F90"/>
    <w:rsid w:val="005005D2"/>
    <w:rsid w:val="007328D1"/>
    <w:rsid w:val="008D31EC"/>
    <w:rsid w:val="008D507A"/>
    <w:rsid w:val="00A03323"/>
    <w:rsid w:val="00AA1D8D"/>
    <w:rsid w:val="00AC6362"/>
    <w:rsid w:val="00B47730"/>
    <w:rsid w:val="00C27439"/>
    <w:rsid w:val="00C67868"/>
    <w:rsid w:val="00CB0664"/>
    <w:rsid w:val="00CF5512"/>
    <w:rsid w:val="00FA26B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234152"/>
  <w14:defaultImageDpi w14:val="330"/>
  <w15:docId w15:val="{745EB7F6-2278-4F0A-A70C-8BDFDCE86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8"/>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ablecaption">
    <w:name w:val="tablecaption"/>
    <w:basedOn w:val="Normal"/>
    <w:next w:val="Normal"/>
    <w:rsid w:val="00CF5512"/>
    <w:pPr>
      <w:keepNext/>
      <w:keepLines/>
      <w:overflowPunct w:val="0"/>
      <w:autoSpaceDE w:val="0"/>
      <w:autoSpaceDN w:val="0"/>
      <w:adjustRightInd w:val="0"/>
      <w:spacing w:before="240" w:after="120" w:line="220" w:lineRule="atLeast"/>
      <w:jc w:val="center"/>
      <w:textAlignment w:val="baseline"/>
    </w:pPr>
    <w:rPr>
      <w:rFonts w:eastAsia="Times New Roman" w:cs="Times New Roman"/>
      <w:sz w:val="18"/>
      <w:szCs w:val="20"/>
    </w:rPr>
  </w:style>
  <w:style w:type="paragraph" w:customStyle="1" w:styleId="figurecaption">
    <w:name w:val="figurecaption"/>
    <w:basedOn w:val="Normal"/>
    <w:next w:val="Normal"/>
    <w:rsid w:val="008D507A"/>
    <w:pPr>
      <w:keepLines/>
      <w:overflowPunct w:val="0"/>
      <w:autoSpaceDE w:val="0"/>
      <w:autoSpaceDN w:val="0"/>
      <w:adjustRightInd w:val="0"/>
      <w:spacing w:before="120" w:after="240" w:line="220" w:lineRule="atLeast"/>
      <w:jc w:val="center"/>
      <w:textAlignment w:val="baseline"/>
    </w:pPr>
    <w:rPr>
      <w:rFonts w:eastAsia="Times New Roman" w:cs="Times New Roman"/>
      <w:sz w:val="18"/>
      <w:szCs w:val="20"/>
    </w:rPr>
  </w:style>
  <w:style w:type="paragraph" w:customStyle="1" w:styleId="bulletitem">
    <w:name w:val="bulletitem"/>
    <w:basedOn w:val="Normal"/>
    <w:rsid w:val="00C27439"/>
    <w:pPr>
      <w:numPr>
        <w:numId w:val="11"/>
      </w:numPr>
      <w:overflowPunct w:val="0"/>
      <w:autoSpaceDE w:val="0"/>
      <w:autoSpaceDN w:val="0"/>
      <w:adjustRightInd w:val="0"/>
      <w:spacing w:before="160" w:after="160" w:line="240" w:lineRule="atLeast"/>
      <w:contextualSpacing/>
      <w:jc w:val="both"/>
      <w:textAlignment w:val="baseline"/>
    </w:pPr>
    <w:rPr>
      <w:rFonts w:eastAsia="Times New Roman" w:cs="Times New Roman"/>
      <w:sz w:val="20"/>
      <w:szCs w:val="20"/>
    </w:rPr>
  </w:style>
  <w:style w:type="numbering" w:customStyle="1" w:styleId="itemization1">
    <w:name w:val="itemization1"/>
    <w:basedOn w:val="NoList"/>
    <w:rsid w:val="00C27439"/>
    <w:pPr>
      <w:numPr>
        <w:numId w:val="11"/>
      </w:numPr>
    </w:pPr>
  </w:style>
  <w:style w:type="paragraph" w:customStyle="1" w:styleId="p1a">
    <w:name w:val="p1a"/>
    <w:basedOn w:val="Normal"/>
    <w:next w:val="Normal"/>
    <w:rsid w:val="00C27439"/>
    <w:pPr>
      <w:overflowPunct w:val="0"/>
      <w:autoSpaceDE w:val="0"/>
      <w:autoSpaceDN w:val="0"/>
      <w:adjustRightInd w:val="0"/>
      <w:spacing w:after="0" w:line="240" w:lineRule="atLeast"/>
      <w:jc w:val="both"/>
      <w:textAlignment w:val="baseline"/>
    </w:pPr>
    <w:rPr>
      <w:rFonts w:eastAsia="Times New Roman" w:cs="Times New Roman"/>
      <w:sz w:val="20"/>
      <w:szCs w:val="20"/>
    </w:rPr>
  </w:style>
  <w:style w:type="numbering" w:customStyle="1" w:styleId="arabnumitem">
    <w:name w:val="arabnumitem"/>
    <w:basedOn w:val="NoList"/>
    <w:rsid w:val="00C27439"/>
    <w:pPr>
      <w:numPr>
        <w:numId w:val="12"/>
      </w:numPr>
    </w:pPr>
  </w:style>
  <w:style w:type="character" w:styleId="Hyperlink">
    <w:name w:val="Hyperlink"/>
    <w:basedOn w:val="DefaultParagraphFont"/>
    <w:unhideWhenUsed/>
    <w:rsid w:val="00C27439"/>
    <w:rPr>
      <w:color w:val="auto"/>
      <w:u w:val="none"/>
    </w:rPr>
  </w:style>
  <w:style w:type="paragraph" w:customStyle="1" w:styleId="numitem">
    <w:name w:val="numitem"/>
    <w:basedOn w:val="Normal"/>
    <w:rsid w:val="00C27439"/>
    <w:pPr>
      <w:numPr>
        <w:numId w:val="12"/>
      </w:numPr>
      <w:overflowPunct w:val="0"/>
      <w:autoSpaceDE w:val="0"/>
      <w:autoSpaceDN w:val="0"/>
      <w:adjustRightInd w:val="0"/>
      <w:spacing w:before="160" w:after="160" w:line="240" w:lineRule="atLeast"/>
      <w:contextualSpacing/>
      <w:jc w:val="both"/>
      <w:textAlignment w:val="baseline"/>
    </w:pPr>
    <w:rPr>
      <w:rFonts w:eastAsia="Times New Roman" w:cs="Times New Roman"/>
      <w:sz w:val="20"/>
      <w:szCs w:val="20"/>
    </w:rPr>
  </w:style>
  <w:style w:type="paragraph" w:customStyle="1" w:styleId="referenceitem">
    <w:name w:val="referenceitem"/>
    <w:basedOn w:val="Normal"/>
    <w:rsid w:val="00C27439"/>
    <w:pPr>
      <w:numPr>
        <w:numId w:val="13"/>
      </w:numPr>
      <w:overflowPunct w:val="0"/>
      <w:autoSpaceDE w:val="0"/>
      <w:autoSpaceDN w:val="0"/>
      <w:adjustRightInd w:val="0"/>
      <w:spacing w:after="0" w:line="220" w:lineRule="atLeast"/>
      <w:jc w:val="both"/>
      <w:textAlignment w:val="baseline"/>
    </w:pPr>
    <w:rPr>
      <w:rFonts w:eastAsia="Times New Roman" w:cs="Times New Roman"/>
      <w:sz w:val="18"/>
      <w:szCs w:val="20"/>
    </w:rPr>
  </w:style>
  <w:style w:type="numbering" w:customStyle="1" w:styleId="referencelist">
    <w:name w:val="referencelist"/>
    <w:basedOn w:val="NoList"/>
    <w:semiHidden/>
    <w:rsid w:val="00C27439"/>
    <w:pPr>
      <w:numPr>
        <w:numId w:val="13"/>
      </w:numPr>
    </w:pPr>
  </w:style>
  <w:style w:type="character" w:styleId="UnresolvedMention">
    <w:name w:val="Unresolved Mention"/>
    <w:basedOn w:val="DefaultParagraphFont"/>
    <w:uiPriority w:val="99"/>
    <w:semiHidden/>
    <w:unhideWhenUsed/>
    <w:rsid w:val="00C27439"/>
    <w:rPr>
      <w:color w:val="605E5C"/>
      <w:shd w:val="clear" w:color="auto" w:fill="E1DFDD"/>
    </w:rPr>
  </w:style>
  <w:style w:type="paragraph" w:styleId="NormalWeb">
    <w:name w:val="Normal (Web)"/>
    <w:basedOn w:val="Normal"/>
    <w:uiPriority w:val="99"/>
    <w:semiHidden/>
    <w:unhideWhenUsed/>
    <w:rsid w:val="00C27439"/>
    <w:pPr>
      <w:spacing w:before="100" w:beforeAutospacing="1" w:after="100" w:afterAutospacing="1" w:line="240" w:lineRule="auto"/>
    </w:pPr>
    <w:rPr>
      <w:rFonts w:eastAsia="Times New Roman" w:cs="Times New Roman"/>
      <w:sz w:val="24"/>
      <w:szCs w:val="24"/>
      <w:lang w:val="en-IN" w:eastAsia="en-IN"/>
    </w:rPr>
  </w:style>
  <w:style w:type="paragraph" w:customStyle="1" w:styleId="equation">
    <w:name w:val="equation"/>
    <w:basedOn w:val="Normal"/>
    <w:next w:val="Normal"/>
    <w:rsid w:val="00FA26BC"/>
    <w:pPr>
      <w:tabs>
        <w:tab w:val="center" w:pos="3289"/>
        <w:tab w:val="right" w:pos="6917"/>
      </w:tabs>
      <w:overflowPunct w:val="0"/>
      <w:autoSpaceDE w:val="0"/>
      <w:autoSpaceDN w:val="0"/>
      <w:adjustRightInd w:val="0"/>
      <w:spacing w:before="160" w:after="160" w:line="240" w:lineRule="atLeast"/>
      <w:jc w:val="both"/>
      <w:textAlignment w:val="baseline"/>
    </w:pPr>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1363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fp2026.i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DISKSTATION\backup\Springer\LNCS%20Templates\2016\Tes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ISKSTATION\backup\Springer\LNCS%20Templates\2016\Tes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0778005922154201E-2"/>
          <c:y val="5.1400554097404488E-2"/>
          <c:w val="0.94049952150364025"/>
          <c:h val="0.8326195683872849"/>
        </c:manualLayout>
      </c:layout>
      <c:lineChart>
        <c:grouping val="standard"/>
        <c:varyColors val="0"/>
        <c:ser>
          <c:idx val="0"/>
          <c:order val="0"/>
          <c:tx>
            <c:strRef>
              <c:f>Tabelle1!$B$1</c:f>
              <c:strCache>
                <c:ptCount val="1"/>
                <c:pt idx="0">
                  <c:v>Data A</c:v>
                </c:pt>
              </c:strCache>
            </c:strRef>
          </c:tx>
          <c:spPr>
            <a:ln w="12700">
              <a:solidFill>
                <a:schemeClr val="tx1"/>
              </a:solidFill>
              <a:prstDash val="sysDash"/>
            </a:ln>
          </c:spPr>
          <c:marker>
            <c:symbol val="none"/>
          </c:marker>
          <c:dPt>
            <c:idx val="9"/>
            <c:bubble3D val="0"/>
            <c:extLst>
              <c:ext xmlns:c16="http://schemas.microsoft.com/office/drawing/2014/chart" uri="{C3380CC4-5D6E-409C-BE32-E72D297353CC}">
                <c16:uniqueId val="{00000000-53FE-466C-8667-5543B03756D0}"/>
              </c:ext>
            </c:extLst>
          </c:dPt>
          <c:cat>
            <c:numRef>
              <c:f>Tabelle1!$A$2:$A$32</c:f>
              <c:numCache>
                <c:formatCode>General</c:formatCode>
                <c:ptCount val="3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numCache>
            </c:numRef>
          </c:cat>
          <c:val>
            <c:numRef>
              <c:f>Tabelle1!$B$2:$B$32</c:f>
              <c:numCache>
                <c:formatCode>General</c:formatCode>
                <c:ptCount val="31"/>
                <c:pt idx="0">
                  <c:v>0</c:v>
                </c:pt>
                <c:pt idx="1">
                  <c:v>2</c:v>
                </c:pt>
                <c:pt idx="2">
                  <c:v>1</c:v>
                </c:pt>
                <c:pt idx="3">
                  <c:v>3</c:v>
                </c:pt>
                <c:pt idx="4">
                  <c:v>4</c:v>
                </c:pt>
                <c:pt idx="5">
                  <c:v>5</c:v>
                </c:pt>
                <c:pt idx="6">
                  <c:v>7</c:v>
                </c:pt>
                <c:pt idx="7">
                  <c:v>3</c:v>
                </c:pt>
                <c:pt idx="8">
                  <c:v>5</c:v>
                </c:pt>
                <c:pt idx="9">
                  <c:v>4</c:v>
                </c:pt>
                <c:pt idx="10">
                  <c:v>8</c:v>
                </c:pt>
                <c:pt idx="11">
                  <c:v>10</c:v>
                </c:pt>
                <c:pt idx="12">
                  <c:v>11</c:v>
                </c:pt>
                <c:pt idx="13">
                  <c:v>13</c:v>
                </c:pt>
                <c:pt idx="14">
                  <c:v>16</c:v>
                </c:pt>
                <c:pt idx="15">
                  <c:v>15</c:v>
                </c:pt>
                <c:pt idx="16">
                  <c:v>12</c:v>
                </c:pt>
                <c:pt idx="17">
                  <c:v>18</c:v>
                </c:pt>
                <c:pt idx="18">
                  <c:v>19</c:v>
                </c:pt>
                <c:pt idx="19">
                  <c:v>21</c:v>
                </c:pt>
                <c:pt idx="20">
                  <c:v>8</c:v>
                </c:pt>
                <c:pt idx="21">
                  <c:v>12</c:v>
                </c:pt>
                <c:pt idx="22">
                  <c:v>11</c:v>
                </c:pt>
                <c:pt idx="23">
                  <c:v>9</c:v>
                </c:pt>
                <c:pt idx="24">
                  <c:v>13</c:v>
                </c:pt>
                <c:pt idx="25">
                  <c:v>19</c:v>
                </c:pt>
                <c:pt idx="26">
                  <c:v>26</c:v>
                </c:pt>
                <c:pt idx="27">
                  <c:v>31</c:v>
                </c:pt>
                <c:pt idx="28">
                  <c:v>32</c:v>
                </c:pt>
                <c:pt idx="29">
                  <c:v>39</c:v>
                </c:pt>
                <c:pt idx="30">
                  <c:v>45</c:v>
                </c:pt>
              </c:numCache>
            </c:numRef>
          </c:val>
          <c:smooth val="0"/>
          <c:extLst>
            <c:ext xmlns:c16="http://schemas.microsoft.com/office/drawing/2014/chart" uri="{C3380CC4-5D6E-409C-BE32-E72D297353CC}">
              <c16:uniqueId val="{00000001-53FE-466C-8667-5543B03756D0}"/>
            </c:ext>
          </c:extLst>
        </c:ser>
        <c:ser>
          <c:idx val="1"/>
          <c:order val="1"/>
          <c:tx>
            <c:strRef>
              <c:f>Tabelle1!$C$1</c:f>
              <c:strCache>
                <c:ptCount val="1"/>
                <c:pt idx="0">
                  <c:v>Data B</c:v>
                </c:pt>
              </c:strCache>
            </c:strRef>
          </c:tx>
          <c:spPr>
            <a:ln w="12700"/>
          </c:spPr>
          <c:marker>
            <c:symbol val="none"/>
          </c:marker>
          <c:cat>
            <c:numRef>
              <c:f>Tabelle1!$A$2:$A$32</c:f>
              <c:numCache>
                <c:formatCode>General</c:formatCode>
                <c:ptCount val="3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numCache>
            </c:numRef>
          </c:cat>
          <c:val>
            <c:numRef>
              <c:f>Tabelle1!$C$2:$C$32</c:f>
              <c:numCache>
                <c:formatCode>General</c:formatCode>
                <c:ptCount val="31"/>
                <c:pt idx="0">
                  <c:v>16</c:v>
                </c:pt>
                <c:pt idx="1">
                  <c:v>13</c:v>
                </c:pt>
                <c:pt idx="2">
                  <c:v>14</c:v>
                </c:pt>
                <c:pt idx="3">
                  <c:v>15</c:v>
                </c:pt>
                <c:pt idx="4">
                  <c:v>17</c:v>
                </c:pt>
                <c:pt idx="5">
                  <c:v>16.5</c:v>
                </c:pt>
                <c:pt idx="6">
                  <c:v>18</c:v>
                </c:pt>
                <c:pt idx="7">
                  <c:v>19.3</c:v>
                </c:pt>
                <c:pt idx="8">
                  <c:v>12.4</c:v>
                </c:pt>
                <c:pt idx="9">
                  <c:v>14.6</c:v>
                </c:pt>
                <c:pt idx="10">
                  <c:v>16.5</c:v>
                </c:pt>
                <c:pt idx="11">
                  <c:v>15.3</c:v>
                </c:pt>
                <c:pt idx="12">
                  <c:v>14</c:v>
                </c:pt>
                <c:pt idx="13">
                  <c:v>14.7</c:v>
                </c:pt>
                <c:pt idx="14">
                  <c:v>13.9</c:v>
                </c:pt>
                <c:pt idx="15">
                  <c:v>12.2</c:v>
                </c:pt>
                <c:pt idx="16">
                  <c:v>16.8</c:v>
                </c:pt>
                <c:pt idx="17">
                  <c:v>17.100000000000001</c:v>
                </c:pt>
                <c:pt idx="18">
                  <c:v>19.2</c:v>
                </c:pt>
                <c:pt idx="19">
                  <c:v>18.25</c:v>
                </c:pt>
                <c:pt idx="20">
                  <c:v>22</c:v>
                </c:pt>
                <c:pt idx="21" formatCode="#.##000_ ;\-#.##000\ ">
                  <c:v>24</c:v>
                </c:pt>
                <c:pt idx="22" formatCode="#.##000_ ;\-#.##000\ ">
                  <c:v>25</c:v>
                </c:pt>
                <c:pt idx="23" formatCode="#.##000_ ;\-#.##000\ ">
                  <c:v>23.5</c:v>
                </c:pt>
                <c:pt idx="24" formatCode="#.##000_ ;\-#.##000\ ">
                  <c:v>21</c:v>
                </c:pt>
                <c:pt idx="25" formatCode="#.##000_ ;\-#.##000\ ">
                  <c:v>16.899999999999999</c:v>
                </c:pt>
                <c:pt idx="26" formatCode="#.##000_ ;\-#.##000\ ">
                  <c:v>17.5</c:v>
                </c:pt>
                <c:pt idx="27" formatCode="#.##000_ ;\-#.##000\ ">
                  <c:v>18.2</c:v>
                </c:pt>
                <c:pt idx="28" formatCode="#.##000_ ;\-#.##000\ ">
                  <c:v>19.100000000000001</c:v>
                </c:pt>
                <c:pt idx="29" formatCode="#.##000_ ;\-#.##000\ ">
                  <c:v>14.8</c:v>
                </c:pt>
                <c:pt idx="30" formatCode="#.##000_ ;\-#.##000\ ">
                  <c:v>15.2</c:v>
                </c:pt>
              </c:numCache>
            </c:numRef>
          </c:val>
          <c:smooth val="0"/>
          <c:extLst>
            <c:ext xmlns:c16="http://schemas.microsoft.com/office/drawing/2014/chart" uri="{C3380CC4-5D6E-409C-BE32-E72D297353CC}">
              <c16:uniqueId val="{00000002-53FE-466C-8667-5543B03756D0}"/>
            </c:ext>
          </c:extLst>
        </c:ser>
        <c:dLbls>
          <c:showLegendKey val="0"/>
          <c:showVal val="0"/>
          <c:showCatName val="0"/>
          <c:showSerName val="0"/>
          <c:showPercent val="0"/>
          <c:showBubbleSize val="0"/>
        </c:dLbls>
        <c:smooth val="0"/>
        <c:axId val="134235264"/>
        <c:axId val="134236800"/>
      </c:lineChart>
      <c:catAx>
        <c:axId val="134235264"/>
        <c:scaling>
          <c:orientation val="minMax"/>
        </c:scaling>
        <c:delete val="0"/>
        <c:axPos val="b"/>
        <c:numFmt formatCode="General" sourceLinked="1"/>
        <c:majorTickMark val="out"/>
        <c:minorTickMark val="none"/>
        <c:tickLblPos val="nextTo"/>
        <c:crossAx val="134236800"/>
        <c:crosses val="autoZero"/>
        <c:auto val="1"/>
        <c:lblAlgn val="ctr"/>
        <c:lblOffset val="100"/>
        <c:tickLblSkip val="5"/>
        <c:noMultiLvlLbl val="0"/>
      </c:catAx>
      <c:valAx>
        <c:axId val="134236800"/>
        <c:scaling>
          <c:orientation val="minMax"/>
        </c:scaling>
        <c:delete val="0"/>
        <c:axPos val="l"/>
        <c:majorGridlines>
          <c:spPr>
            <a:ln>
              <a:noFill/>
            </a:ln>
          </c:spPr>
        </c:majorGridlines>
        <c:numFmt formatCode="General" sourceLinked="1"/>
        <c:majorTickMark val="out"/>
        <c:minorTickMark val="none"/>
        <c:tickLblPos val="nextTo"/>
        <c:crossAx val="134235264"/>
        <c:crossesAt val="1"/>
        <c:crossBetween val="midCat"/>
      </c:valAx>
    </c:plotArea>
    <c:legend>
      <c:legendPos val="r"/>
      <c:layout>
        <c:manualLayout>
          <c:xMode val="edge"/>
          <c:yMode val="edge"/>
          <c:x val="0.13960322214804829"/>
          <c:y val="0.16628280839895013"/>
          <c:w val="0.1903015956378338"/>
          <c:h val="0.16743438320209975"/>
        </c:manualLayout>
      </c:layout>
      <c:overlay val="0"/>
    </c:legend>
    <c:plotVisOnly val="1"/>
    <c:dispBlanksAs val="gap"/>
    <c:showDLblsOverMax val="0"/>
  </c:chart>
  <c:spPr>
    <a:ln>
      <a:noFill/>
    </a:ln>
  </c:spPr>
  <c:txPr>
    <a:bodyPr/>
    <a:lstStyle/>
    <a:p>
      <a:pPr>
        <a:defRPr sz="800"/>
      </a:pPr>
      <a:endParaRPr lang="de-DE"/>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0778005922154201E-2"/>
          <c:y val="5.1400554097404488E-2"/>
          <c:w val="0.94049952150364025"/>
          <c:h val="0.8326195683872849"/>
        </c:manualLayout>
      </c:layout>
      <c:lineChart>
        <c:grouping val="standard"/>
        <c:varyColors val="0"/>
        <c:ser>
          <c:idx val="0"/>
          <c:order val="0"/>
          <c:tx>
            <c:strRef>
              <c:f>Tabelle1!$B$1</c:f>
              <c:strCache>
                <c:ptCount val="1"/>
                <c:pt idx="0">
                  <c:v>Data A</c:v>
                </c:pt>
              </c:strCache>
            </c:strRef>
          </c:tx>
          <c:spPr>
            <a:ln w="12700">
              <a:solidFill>
                <a:schemeClr val="tx1"/>
              </a:solidFill>
              <a:prstDash val="sysDash"/>
            </a:ln>
          </c:spPr>
          <c:marker>
            <c:symbol val="none"/>
          </c:marker>
          <c:dPt>
            <c:idx val="9"/>
            <c:bubble3D val="0"/>
            <c:extLst>
              <c:ext xmlns:c16="http://schemas.microsoft.com/office/drawing/2014/chart" uri="{C3380CC4-5D6E-409C-BE32-E72D297353CC}">
                <c16:uniqueId val="{00000000-97D4-4D01-AFA5-F8EDDCDD34CE}"/>
              </c:ext>
            </c:extLst>
          </c:dPt>
          <c:cat>
            <c:numRef>
              <c:f>Tabelle1!$A$2:$A$32</c:f>
              <c:numCache>
                <c:formatCode>General</c:formatCode>
                <c:ptCount val="3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numCache>
            </c:numRef>
          </c:cat>
          <c:val>
            <c:numRef>
              <c:f>Tabelle1!$B$2:$B$32</c:f>
              <c:numCache>
                <c:formatCode>General</c:formatCode>
                <c:ptCount val="31"/>
                <c:pt idx="0">
                  <c:v>0</c:v>
                </c:pt>
                <c:pt idx="1">
                  <c:v>2</c:v>
                </c:pt>
                <c:pt idx="2">
                  <c:v>1</c:v>
                </c:pt>
                <c:pt idx="3">
                  <c:v>3</c:v>
                </c:pt>
                <c:pt idx="4">
                  <c:v>4</c:v>
                </c:pt>
                <c:pt idx="5">
                  <c:v>5</c:v>
                </c:pt>
                <c:pt idx="6">
                  <c:v>7</c:v>
                </c:pt>
                <c:pt idx="7">
                  <c:v>3</c:v>
                </c:pt>
                <c:pt idx="8">
                  <c:v>5</c:v>
                </c:pt>
                <c:pt idx="9">
                  <c:v>4</c:v>
                </c:pt>
                <c:pt idx="10">
                  <c:v>8</c:v>
                </c:pt>
                <c:pt idx="11">
                  <c:v>10</c:v>
                </c:pt>
                <c:pt idx="12">
                  <c:v>11</c:v>
                </c:pt>
                <c:pt idx="13">
                  <c:v>13</c:v>
                </c:pt>
                <c:pt idx="14">
                  <c:v>16</c:v>
                </c:pt>
                <c:pt idx="15">
                  <c:v>15</c:v>
                </c:pt>
                <c:pt idx="16">
                  <c:v>12</c:v>
                </c:pt>
                <c:pt idx="17">
                  <c:v>18</c:v>
                </c:pt>
                <c:pt idx="18">
                  <c:v>19</c:v>
                </c:pt>
                <c:pt idx="19">
                  <c:v>21</c:v>
                </c:pt>
                <c:pt idx="20">
                  <c:v>8</c:v>
                </c:pt>
                <c:pt idx="21">
                  <c:v>12</c:v>
                </c:pt>
                <c:pt idx="22">
                  <c:v>11</c:v>
                </c:pt>
                <c:pt idx="23">
                  <c:v>9</c:v>
                </c:pt>
                <c:pt idx="24">
                  <c:v>13</c:v>
                </c:pt>
                <c:pt idx="25">
                  <c:v>19</c:v>
                </c:pt>
                <c:pt idx="26">
                  <c:v>26</c:v>
                </c:pt>
                <c:pt idx="27">
                  <c:v>31</c:v>
                </c:pt>
                <c:pt idx="28">
                  <c:v>32</c:v>
                </c:pt>
                <c:pt idx="29">
                  <c:v>39</c:v>
                </c:pt>
                <c:pt idx="30">
                  <c:v>45</c:v>
                </c:pt>
              </c:numCache>
            </c:numRef>
          </c:val>
          <c:smooth val="0"/>
          <c:extLst>
            <c:ext xmlns:c16="http://schemas.microsoft.com/office/drawing/2014/chart" uri="{C3380CC4-5D6E-409C-BE32-E72D297353CC}">
              <c16:uniqueId val="{00000001-97D4-4D01-AFA5-F8EDDCDD34CE}"/>
            </c:ext>
          </c:extLst>
        </c:ser>
        <c:ser>
          <c:idx val="1"/>
          <c:order val="1"/>
          <c:tx>
            <c:strRef>
              <c:f>Tabelle1!$C$1</c:f>
              <c:strCache>
                <c:ptCount val="1"/>
                <c:pt idx="0">
                  <c:v>Data B</c:v>
                </c:pt>
              </c:strCache>
            </c:strRef>
          </c:tx>
          <c:spPr>
            <a:ln w="12700"/>
          </c:spPr>
          <c:marker>
            <c:symbol val="none"/>
          </c:marker>
          <c:cat>
            <c:numRef>
              <c:f>Tabelle1!$A$2:$A$32</c:f>
              <c:numCache>
                <c:formatCode>General</c:formatCode>
                <c:ptCount val="3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numCache>
            </c:numRef>
          </c:cat>
          <c:val>
            <c:numRef>
              <c:f>Tabelle1!$C$2:$C$32</c:f>
              <c:numCache>
                <c:formatCode>General</c:formatCode>
                <c:ptCount val="31"/>
                <c:pt idx="0">
                  <c:v>16</c:v>
                </c:pt>
                <c:pt idx="1">
                  <c:v>13</c:v>
                </c:pt>
                <c:pt idx="2">
                  <c:v>14</c:v>
                </c:pt>
                <c:pt idx="3">
                  <c:v>15</c:v>
                </c:pt>
                <c:pt idx="4">
                  <c:v>17</c:v>
                </c:pt>
                <c:pt idx="5">
                  <c:v>16.5</c:v>
                </c:pt>
                <c:pt idx="6">
                  <c:v>18</c:v>
                </c:pt>
                <c:pt idx="7">
                  <c:v>19.3</c:v>
                </c:pt>
                <c:pt idx="8">
                  <c:v>12.4</c:v>
                </c:pt>
                <c:pt idx="9">
                  <c:v>14.6</c:v>
                </c:pt>
                <c:pt idx="10">
                  <c:v>16.5</c:v>
                </c:pt>
                <c:pt idx="11">
                  <c:v>15.3</c:v>
                </c:pt>
                <c:pt idx="12">
                  <c:v>14</c:v>
                </c:pt>
                <c:pt idx="13">
                  <c:v>14.7</c:v>
                </c:pt>
                <c:pt idx="14">
                  <c:v>13.9</c:v>
                </c:pt>
                <c:pt idx="15">
                  <c:v>12.2</c:v>
                </c:pt>
                <c:pt idx="16">
                  <c:v>16.8</c:v>
                </c:pt>
                <c:pt idx="17">
                  <c:v>17.100000000000001</c:v>
                </c:pt>
                <c:pt idx="18">
                  <c:v>19.2</c:v>
                </c:pt>
                <c:pt idx="19">
                  <c:v>18.25</c:v>
                </c:pt>
                <c:pt idx="20">
                  <c:v>22</c:v>
                </c:pt>
                <c:pt idx="21" formatCode="#.##000_ ;\-#.##000\ ">
                  <c:v>24</c:v>
                </c:pt>
                <c:pt idx="22" formatCode="#.##000_ ;\-#.##000\ ">
                  <c:v>25</c:v>
                </c:pt>
                <c:pt idx="23" formatCode="#.##000_ ;\-#.##000\ ">
                  <c:v>23.5</c:v>
                </c:pt>
                <c:pt idx="24" formatCode="#.##000_ ;\-#.##000\ ">
                  <c:v>21</c:v>
                </c:pt>
                <c:pt idx="25" formatCode="#.##000_ ;\-#.##000\ ">
                  <c:v>16.899999999999999</c:v>
                </c:pt>
                <c:pt idx="26" formatCode="#.##000_ ;\-#.##000\ ">
                  <c:v>17.5</c:v>
                </c:pt>
                <c:pt idx="27" formatCode="#.##000_ ;\-#.##000\ ">
                  <c:v>18.2</c:v>
                </c:pt>
                <c:pt idx="28" formatCode="#.##000_ ;\-#.##000\ ">
                  <c:v>19.100000000000001</c:v>
                </c:pt>
                <c:pt idx="29" formatCode="#.##000_ ;\-#.##000\ ">
                  <c:v>14.8</c:v>
                </c:pt>
                <c:pt idx="30" formatCode="#.##000_ ;\-#.##000\ ">
                  <c:v>15.2</c:v>
                </c:pt>
              </c:numCache>
            </c:numRef>
          </c:val>
          <c:smooth val="0"/>
          <c:extLst>
            <c:ext xmlns:c16="http://schemas.microsoft.com/office/drawing/2014/chart" uri="{C3380CC4-5D6E-409C-BE32-E72D297353CC}">
              <c16:uniqueId val="{00000002-97D4-4D01-AFA5-F8EDDCDD34CE}"/>
            </c:ext>
          </c:extLst>
        </c:ser>
        <c:dLbls>
          <c:showLegendKey val="0"/>
          <c:showVal val="0"/>
          <c:showCatName val="0"/>
          <c:showSerName val="0"/>
          <c:showPercent val="0"/>
          <c:showBubbleSize val="0"/>
        </c:dLbls>
        <c:smooth val="0"/>
        <c:axId val="134235264"/>
        <c:axId val="134236800"/>
      </c:lineChart>
      <c:catAx>
        <c:axId val="134235264"/>
        <c:scaling>
          <c:orientation val="minMax"/>
        </c:scaling>
        <c:delete val="0"/>
        <c:axPos val="b"/>
        <c:numFmt formatCode="General" sourceLinked="1"/>
        <c:majorTickMark val="out"/>
        <c:minorTickMark val="none"/>
        <c:tickLblPos val="nextTo"/>
        <c:crossAx val="134236800"/>
        <c:crosses val="autoZero"/>
        <c:auto val="1"/>
        <c:lblAlgn val="ctr"/>
        <c:lblOffset val="100"/>
        <c:tickLblSkip val="5"/>
        <c:noMultiLvlLbl val="0"/>
      </c:catAx>
      <c:valAx>
        <c:axId val="134236800"/>
        <c:scaling>
          <c:orientation val="minMax"/>
        </c:scaling>
        <c:delete val="0"/>
        <c:axPos val="l"/>
        <c:majorGridlines>
          <c:spPr>
            <a:ln>
              <a:noFill/>
            </a:ln>
          </c:spPr>
        </c:majorGridlines>
        <c:numFmt formatCode="General" sourceLinked="1"/>
        <c:majorTickMark val="out"/>
        <c:minorTickMark val="none"/>
        <c:tickLblPos val="nextTo"/>
        <c:crossAx val="134235264"/>
        <c:crossesAt val="1"/>
        <c:crossBetween val="midCat"/>
      </c:valAx>
    </c:plotArea>
    <c:legend>
      <c:legendPos val="r"/>
      <c:layout>
        <c:manualLayout>
          <c:xMode val="edge"/>
          <c:yMode val="edge"/>
          <c:x val="0.13960322214804829"/>
          <c:y val="0.16628280839895013"/>
          <c:w val="0.1903015956378338"/>
          <c:h val="0.16743438320209975"/>
        </c:manualLayout>
      </c:layout>
      <c:overlay val="0"/>
    </c:legend>
    <c:plotVisOnly val="1"/>
    <c:dispBlanksAs val="gap"/>
    <c:showDLblsOverMax val="0"/>
  </c:chart>
  <c:spPr>
    <a:ln>
      <a:noFill/>
    </a:ln>
  </c:spPr>
  <c:txPr>
    <a:bodyPr/>
    <a:lstStyle/>
    <a:p>
      <a:pPr>
        <a:defRPr sz="800"/>
      </a:pPr>
      <a:endParaRPr lang="de-DE"/>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817</Words>
  <Characters>4393</Characters>
  <Application>Microsoft Office Word</Application>
  <DocSecurity>0</DocSecurity>
  <Lines>138</Lines>
  <Paragraphs>74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Ajit</dc:creator>
  <cp:keywords/>
  <cp:lastModifiedBy>Dr. Ajit Kumar</cp:lastModifiedBy>
  <cp:revision>7</cp:revision>
  <cp:lastPrinted>2025-06-28T18:35:00Z</cp:lastPrinted>
  <dcterms:created xsi:type="dcterms:W3CDTF">2025-06-28T18:30:00Z</dcterms:created>
  <dcterms:modified xsi:type="dcterms:W3CDTF">2025-06-28T18:35:00Z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008d1973-4924-4c82-bab9-991a3ded7d07</vt:lpwstr>
  </property>
</Properties>
</file>